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7" w:rsidRDefault="00583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3342004</wp:posOffset>
            </wp:positionH>
            <wp:positionV relativeFrom="line">
              <wp:posOffset>-755015</wp:posOffset>
            </wp:positionV>
            <wp:extent cx="876300" cy="1047180"/>
            <wp:effectExtent l="0" t="0" r="0" b="0"/>
            <wp:wrapNone/>
            <wp:docPr id="1073741825" name="officeArt object" descr="logo-obec-stecho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obec-stechov.png" descr="logo-obec-stechov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2836852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Zápis ze zasedání obecního zastupitelstva obcí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Štěchov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Lačnov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ze dne 7. května 2019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Přítomní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členov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Mgr. Věra Knotková, Ladislav Němec, Vlasta Švábová, Ladislav Dokoupil, Mgr. Pavel Trna, Ladislav Šenkýř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/>
          <w:sz w:val="24"/>
          <w:szCs w:val="24"/>
        </w:rPr>
        <w:t xml:space="preserve">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Ov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ěřovatel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zápisu:</w:t>
      </w:r>
      <w:r>
        <w:rPr>
          <w:rFonts w:ascii="Times New Roman" w:hAnsi="Times New Roman"/>
          <w:sz w:val="24"/>
          <w:szCs w:val="24"/>
        </w:rPr>
        <w:t xml:space="preserve">  Vlasta Švábová, Ladislav Němec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jednání: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Zahájení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úvod</w:t>
      </w:r>
      <w:proofErr w:type="spellEnd"/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Pošta</w:t>
      </w:r>
      <w:proofErr w:type="spellEnd"/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Kontrola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úkolů</w:t>
      </w:r>
      <w:proofErr w:type="spellEnd"/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odkup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p. č. 143/3 v 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GP 102-152/2018 -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vyrovnání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komunikace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773985"/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</w:t>
      </w:r>
      <w:bookmarkEnd w:id="1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mlouva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zřízení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věcného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břemene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PV-014330051365/001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individuální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dotaci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Dětský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den -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paní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Irena Němcová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Rozpočtové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3/2019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Návrh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4/2019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linky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bezpečí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pokračování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spolupráce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Linkou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bezpečí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, z. s.</w:t>
      </w:r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Pravidla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pro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poskytování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finančního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příspěvku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obcí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Štěchov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narozené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dítě</w:t>
      </w:r>
      <w:proofErr w:type="spellEnd"/>
    </w:p>
    <w:p w:rsidR="006D5337" w:rsidRDefault="005832CD" w:rsidP="00CF1B7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Ostatní</w:t>
      </w:r>
      <w:proofErr w:type="spellEnd"/>
    </w:p>
    <w:p w:rsidR="006D5337" w:rsidRDefault="006D5337" w:rsidP="00CF1B70">
      <w:pPr>
        <w:pBdr>
          <w:bottom w:val="dotted" w:sz="24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Zahájení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="00FC53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Zasedání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zahájeno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starostkou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v 19</w:t>
      </w:r>
      <w:r>
        <w:rPr>
          <w:rFonts w:ascii="Times New Roman" w:hAnsi="Times New Roman"/>
          <w:sz w:val="24"/>
          <w:szCs w:val="24"/>
          <w:lang w:val="pt-PT"/>
        </w:rPr>
        <w:t>:0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hodin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přítomnosti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členů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usnášeníschopn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zasedání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zveřejněného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t-IT"/>
        </w:rPr>
        <w:t>viz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společně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ověřovateli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z</w:t>
      </w:r>
      <w:proofErr w:type="spellStart"/>
      <w:r>
        <w:rPr>
          <w:rFonts w:ascii="Times New Roman" w:hAnsi="Times New Roman"/>
          <w:sz w:val="24"/>
          <w:szCs w:val="24"/>
        </w:rPr>
        <w:t>ápisu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schválen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5–1/2019)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Pošta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kern w:val="0"/>
          <w:sz w:val="24"/>
          <w:szCs w:val="24"/>
        </w:rPr>
        <w:t>Starostka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obce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seznámila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OZ s 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přijatou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poštou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  <w:r w:rsid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Mimo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běžnou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poštu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se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obrátil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konkrétní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stížností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Vognar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Předmětem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dopisu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bylo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oznámení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že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dne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14. 4. 2019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někdo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pravděpodobně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vypustil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septik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potoka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lastRenderedPageBreak/>
        <w:t>Lačnově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čímž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došlo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znečištění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jezera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Vzhledem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časovému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odstupu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není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schopna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pachatele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kern w:val="0"/>
          <w:sz w:val="24"/>
          <w:szCs w:val="24"/>
        </w:rPr>
        <w:t>dohledat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avšak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výrazně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žádá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občany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aby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tak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nečinili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protože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se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nad</w:t>
      </w:r>
      <w:proofErr w:type="spellEnd"/>
      <w:r w:rsidRPr="00FC532B">
        <w:rPr>
          <w:rFonts w:ascii="Times New Roman" w:hAnsi="Times New Roman"/>
          <w:b/>
          <w:i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rámec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morálního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rozměru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jedná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i o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porušení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řady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zákonů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s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přísnými</w:t>
      </w:r>
      <w:proofErr w:type="spellEnd"/>
      <w:r w:rsidRPr="00FC532B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spellStart"/>
      <w:r w:rsidRPr="00FC532B">
        <w:rPr>
          <w:rFonts w:ascii="Times New Roman" w:hAnsi="Times New Roman"/>
          <w:b/>
          <w:kern w:val="0"/>
          <w:sz w:val="24"/>
          <w:szCs w:val="24"/>
        </w:rPr>
        <w:t>sankcemi</w:t>
      </w:r>
      <w:proofErr w:type="spellEnd"/>
      <w:r w:rsidRPr="00FC532B">
        <w:rPr>
          <w:rFonts w:ascii="Times New Roman" w:hAnsi="Times New Roman"/>
          <w:kern w:val="0"/>
          <w:sz w:val="24"/>
          <w:szCs w:val="24"/>
        </w:rPr>
        <w:t>.</w:t>
      </w:r>
    </w:p>
    <w:p w:rsidR="006D5337" w:rsidRDefault="005832CD" w:rsidP="00CF1B70">
      <w:pPr>
        <w:pStyle w:val="Odstavecseseznamem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kern w:val="0"/>
          <w:sz w:val="24"/>
          <w:szCs w:val="24"/>
        </w:rPr>
        <w:t>Druhým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dopisem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se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obrátil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Sedláček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Drnovic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stěžoval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chování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Rudolfa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Hrbotického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který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měl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vyhrožovat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násilím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pokud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bude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jezdit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přes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jeho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pozemek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rybníky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Lačnově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Obecní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tomto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ohledu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odkázalo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pana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Sedláčka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příslušné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orgány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které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mají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pravomoc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tuto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věc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řešit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vzalo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vědomí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5–2/2019)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Kontrola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úkolů</w:t>
      </w:r>
      <w:proofErr w:type="spellEnd"/>
    </w:p>
    <w:p w:rsidR="006D5337" w:rsidRDefault="005832CD" w:rsidP="00CF1B7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poděkovala zastupitelům za akci “zelený čtvrtek” která se konala na kulturním domě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 a navštívila ji řada občanů. Celkově hodnotilo obecní zastupitelstvo i z ohlasů občanů tuto akci jako velice zdařilo a přemýšlí nad jejím opakováním v dalších letech.</w:t>
      </w:r>
    </w:p>
    <w:p w:rsidR="006D5337" w:rsidRDefault="005832CD" w:rsidP="00CF1B7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oznámila OZ, že naše obec bohužel nezískala dotaci na pořízení zahradního traktoru (pro sečení trávy). Při dalším vypsání dotačního titulu umožňující jeho nákup podá obec žádost opětovně. V této souvislosti obec podá žádost o spolupráci při zajišťování IDS JMK, kdy je tato podpora při posuzování žádostí o dotace ze strany Jihomoravského kraje bonifikována a zvýší se tak šance na získání dotací.</w:t>
      </w:r>
    </w:p>
    <w:p w:rsidR="006D5337" w:rsidRDefault="006D5337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OZ vzalo na vědomí.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Pro 6, zdrželi se hlasování 0, proti 0 (hlasovací protokol. 5–3/2019)</w:t>
      </w:r>
    </w:p>
    <w:p w:rsidR="006D5337" w:rsidRDefault="006D5337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E439C9" w:rsidP="00CF1B70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odkup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p. č. 142</w:t>
      </w:r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/3 v 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GP 102-152/2018 -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vyrovnání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komunikace</w:t>
      </w:r>
      <w:proofErr w:type="spellEnd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 w:rsidR="005832CD"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</w:p>
    <w:p w:rsidR="006D5337" w:rsidRDefault="005832CD" w:rsidP="00CF1B70">
      <w:pPr>
        <w:pStyle w:val="Odstavecseseznamem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schvaluje</w:t>
      </w:r>
      <w:proofErr w:type="spellEnd"/>
      <w:r>
        <w:rPr>
          <w:rFonts w:ascii="Times New Roman" w:hAnsi="Times New Roman"/>
          <w:sz w:val="24"/>
          <w:szCs w:val="24"/>
        </w:rPr>
        <w:t xml:space="preserve"> MPZ č. 3/2019 - </w:t>
      </w:r>
      <w:proofErr w:type="spellStart"/>
      <w:r>
        <w:rPr>
          <w:rFonts w:ascii="Times New Roman" w:hAnsi="Times New Roman"/>
          <w:sz w:val="24"/>
          <w:szCs w:val="24"/>
        </w:rPr>
        <w:t>prodej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9C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 w:rsidR="00E439C9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142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/3 v 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k.ú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dle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GP 102-152/2018 o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výměře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151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kdy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jedná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oplocenou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dlouhodobě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užívanou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část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obecního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paní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Chloupkovou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Prodej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toho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pozemku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byl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schválen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rámci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řešení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vlastnických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vztahů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k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pozemkům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pod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místní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komunikací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Kupní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cena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byla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ohledem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ostatní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nákupy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prodeje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pozemků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stanovena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50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6D5337" w:rsidRDefault="006D5337" w:rsidP="00CF1B70">
      <w:pPr>
        <w:pStyle w:val="Odstavecseseznamem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OZ MPZ 3/2019 schválilo.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Pro 6, zdrželi se hlasování 0, proti 0 (hlasovací protokol. 5–4/2019)</w:t>
      </w:r>
    </w:p>
    <w:p w:rsidR="006D5337" w:rsidRDefault="006D5337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Smlouva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zřízení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věcného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břemene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PV-014330051365/001</w:t>
      </w:r>
    </w:p>
    <w:p w:rsidR="006D5337" w:rsidRDefault="006D5337" w:rsidP="00CF1B70">
      <w:pPr>
        <w:pStyle w:val="Odstavecseseznamem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pStyle w:val="Odstavecseseznamem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souhlasí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návrhem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zřízení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inženýrské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sítě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uložení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elektrického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vedení</w:t>
      </w:r>
      <w:proofErr w:type="spellEnd"/>
      <w:r>
        <w:rPr>
          <w:rFonts w:ascii="Times New Roman" w:hAnsi="Times New Roman"/>
          <w:sz w:val="24"/>
          <w:szCs w:val="24"/>
        </w:rPr>
        <w:t xml:space="preserve"> - k </w:t>
      </w:r>
      <w:proofErr w:type="spellStart"/>
      <w:r>
        <w:rPr>
          <w:rFonts w:ascii="Times New Roman" w:hAnsi="Times New Roman"/>
          <w:sz w:val="24"/>
          <w:szCs w:val="24"/>
        </w:rPr>
        <w:t>tíži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165/1,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Oprávněný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věcného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společnost</w:t>
      </w:r>
      <w:proofErr w:type="spellEnd"/>
      <w:r>
        <w:rPr>
          <w:rFonts w:ascii="Times New Roman" w:hAnsi="Times New Roman"/>
          <w:sz w:val="24"/>
          <w:szCs w:val="24"/>
        </w:rPr>
        <w:t xml:space="preserve"> E-ON </w:t>
      </w:r>
      <w:proofErr w:type="spellStart"/>
      <w:r>
        <w:rPr>
          <w:rFonts w:ascii="Times New Roman" w:hAnsi="Times New Roman"/>
          <w:sz w:val="24"/>
          <w:szCs w:val="24"/>
        </w:rPr>
        <w:t>zaplatí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toto </w:t>
      </w:r>
      <w:proofErr w:type="spellStart"/>
      <w:r>
        <w:rPr>
          <w:rFonts w:ascii="Times New Roman" w:hAnsi="Times New Roman"/>
          <w:sz w:val="24"/>
          <w:szCs w:val="24"/>
        </w:rPr>
        <w:t>věcné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břemeno</w:t>
      </w:r>
      <w:proofErr w:type="spellEnd"/>
      <w:r>
        <w:rPr>
          <w:rFonts w:ascii="Times New Roman" w:hAnsi="Times New Roman"/>
          <w:sz w:val="24"/>
          <w:szCs w:val="24"/>
        </w:rPr>
        <w:t xml:space="preserve"> 10.000,-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vedení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uloženo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chráničky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minimalizováno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ochranné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pásmo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schválilo.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5–5/2019)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Žádost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individuální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dotaci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Dětský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:lang w:val="es-ES_tradnl"/>
        </w:rPr>
        <w:t>den - pan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í Irena Němcová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vzhledem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výborným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zkušenostem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minulých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schvaluje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jednorázovou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dotaci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akci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Dětský</w:t>
      </w:r>
      <w:proofErr w:type="spellEnd"/>
      <w:r>
        <w:rPr>
          <w:rFonts w:ascii="Times New Roman" w:hAnsi="Times New Roman"/>
          <w:sz w:val="24"/>
          <w:szCs w:val="24"/>
        </w:rPr>
        <w:t xml:space="preserve"> den”, </w:t>
      </w:r>
      <w:proofErr w:type="spellStart"/>
      <w:r>
        <w:rPr>
          <w:rFonts w:ascii="Times New Roman" w:hAnsi="Times New Roman"/>
          <w:sz w:val="24"/>
          <w:szCs w:val="24"/>
        </w:rPr>
        <w:t>který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paní</w:t>
      </w:r>
      <w:proofErr w:type="spellEnd"/>
      <w:r>
        <w:rPr>
          <w:rFonts w:ascii="Times New Roman" w:hAnsi="Times New Roman"/>
          <w:sz w:val="24"/>
          <w:szCs w:val="24"/>
        </w:rPr>
        <w:t xml:space="preserve"> Irena Němcová, a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výši</w:t>
      </w:r>
      <w:proofErr w:type="spellEnd"/>
      <w:r>
        <w:rPr>
          <w:rFonts w:ascii="Times New Roman" w:hAnsi="Times New Roman"/>
          <w:sz w:val="24"/>
          <w:szCs w:val="24"/>
        </w:rPr>
        <w:t xml:space="preserve"> 7.000,-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Letos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konat</w:t>
      </w:r>
      <w:proofErr w:type="spellEnd"/>
      <w:r>
        <w:rPr>
          <w:rFonts w:ascii="Times New Roman" w:hAnsi="Times New Roman"/>
          <w:sz w:val="24"/>
          <w:szCs w:val="24"/>
        </w:rPr>
        <w:t xml:space="preserve"> 22. 6. 2019 u </w:t>
      </w:r>
      <w:proofErr w:type="spellStart"/>
      <w:r>
        <w:rPr>
          <w:rFonts w:ascii="Times New Roman" w:hAnsi="Times New Roman"/>
          <w:sz w:val="24"/>
          <w:szCs w:val="24"/>
        </w:rPr>
        <w:t>kulturního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domě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stejně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jako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předchozích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letech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CF1B7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schválilo.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5–6/2019)</w:t>
      </w:r>
    </w:p>
    <w:p w:rsidR="006D5337" w:rsidRDefault="006D5337" w:rsidP="00CF1B70">
      <w:pPr>
        <w:widowControl/>
        <w:tabs>
          <w:tab w:val="left" w:pos="8392"/>
        </w:tabs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Rozpočtov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proofErr w:type="spellStart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>opatření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u w:color="222222"/>
          <w:shd w:val="clear" w:color="auto" w:fill="FFFFFF"/>
        </w:rPr>
        <w:t xml:space="preserve"> č. 3/2019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u w:color="222222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Starostka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informovala</w:t>
      </w:r>
      <w:proofErr w:type="spellEnd"/>
      <w:r>
        <w:rPr>
          <w:rFonts w:ascii="Times New Roman" w:hAnsi="Times New Roman"/>
          <w:sz w:val="24"/>
          <w:szCs w:val="24"/>
        </w:rPr>
        <w:t xml:space="preserve"> OZ o </w:t>
      </w:r>
      <w:proofErr w:type="spellStart"/>
      <w:r>
        <w:rPr>
          <w:rFonts w:ascii="Times New Roman" w:hAnsi="Times New Roman"/>
          <w:sz w:val="24"/>
          <w:szCs w:val="24"/>
        </w:rPr>
        <w:t>schváleném</w:t>
      </w:r>
      <w:proofErr w:type="spellEnd"/>
      <w:r>
        <w:rPr>
          <w:rFonts w:ascii="Times New Roman" w:hAnsi="Times New Roman"/>
          <w:sz w:val="24"/>
          <w:szCs w:val="24"/>
        </w:rPr>
        <w:t xml:space="preserve"> RO č.3  </w:t>
      </w:r>
      <w:proofErr w:type="spellStart"/>
      <w:r>
        <w:rPr>
          <w:rFonts w:ascii="Times New Roman" w:hAnsi="Times New Roman"/>
          <w:sz w:val="24"/>
          <w:szCs w:val="24"/>
        </w:rPr>
        <w:t>viz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vědomí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5–7/2019)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Návrh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rozpočtov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opatření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č. 4/2019</w:t>
      </w:r>
    </w:p>
    <w:p w:rsidR="006D5337" w:rsidRDefault="006D5337" w:rsidP="00CF1B70">
      <w:pPr>
        <w:pStyle w:val="Odstavecseseznamem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schválilo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opatření</w:t>
      </w:r>
      <w:proofErr w:type="spellEnd"/>
      <w:r>
        <w:rPr>
          <w:rFonts w:ascii="Times New Roman" w:hAnsi="Times New Roman"/>
          <w:sz w:val="24"/>
          <w:szCs w:val="24"/>
        </w:rPr>
        <w:t xml:space="preserve"> č. 4/2019 </w:t>
      </w:r>
      <w:proofErr w:type="spellStart"/>
      <w:r>
        <w:rPr>
          <w:rFonts w:ascii="Times New Roman" w:hAnsi="Times New Roman"/>
          <w:sz w:val="24"/>
          <w:szCs w:val="24"/>
        </w:rPr>
        <w:t>viz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příloha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5–8/2019)</w:t>
      </w:r>
    </w:p>
    <w:p w:rsidR="006D5337" w:rsidRDefault="006D5337" w:rsidP="00CF1B70">
      <w:pPr>
        <w:pStyle w:val="Odstavecseseznamem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Žádost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bezpečí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pokračování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spolupráce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Linkou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bezpečí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z. s.</w:t>
      </w:r>
    </w:p>
    <w:p w:rsidR="006D5337" w:rsidRDefault="006D5337" w:rsidP="00CF1B70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obdrželo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žádost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bezpečí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poskytnutí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jednorázové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její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provoz</w:t>
      </w:r>
      <w:proofErr w:type="spellEnd"/>
      <w:r>
        <w:rPr>
          <w:rFonts w:ascii="Times New Roman" w:hAnsi="Times New Roman"/>
          <w:sz w:val="24"/>
          <w:szCs w:val="24"/>
        </w:rPr>
        <w:t xml:space="preserve">. S </w:t>
      </w:r>
      <w:proofErr w:type="spellStart"/>
      <w:r>
        <w:rPr>
          <w:rFonts w:ascii="Times New Roman" w:hAnsi="Times New Roman"/>
          <w:sz w:val="24"/>
          <w:szCs w:val="24"/>
        </w:rPr>
        <w:t>ohledem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poskytnutí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tohoto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minulém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roce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obecní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dlouhé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rozhodlo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poskytnout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letos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dlouhodobě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negativně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poskytování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dotací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které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nahrazují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nadregionálních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veřejně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prospěšných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státem</w:t>
      </w:r>
      <w:proofErr w:type="spellEnd"/>
      <w:r>
        <w:rPr>
          <w:rFonts w:ascii="Times New Roman" w:hAnsi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udělalo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výjimku</w:t>
      </w:r>
      <w:proofErr w:type="spellEnd"/>
      <w:r>
        <w:rPr>
          <w:rFonts w:ascii="Times New Roman" w:hAnsi="Times New Roman"/>
          <w:sz w:val="24"/>
          <w:szCs w:val="24"/>
        </w:rPr>
        <w:t xml:space="preserve"> i s </w:t>
      </w:r>
      <w:proofErr w:type="spellStart"/>
      <w:r>
        <w:rPr>
          <w:rFonts w:ascii="Times New Roman" w:hAnsi="Times New Roman"/>
          <w:sz w:val="24"/>
          <w:szCs w:val="24"/>
        </w:rPr>
        <w:t>ohledem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dostupnost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občany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5,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1,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5–9/2019)</w:t>
      </w:r>
    </w:p>
    <w:p w:rsidR="006D5337" w:rsidRDefault="006D5337" w:rsidP="00CF1B70">
      <w:pPr>
        <w:pStyle w:val="Odstavecseseznamem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Pravidla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poskytování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finančního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příspěvku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obcí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Štěchov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narozené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dítě</w:t>
      </w:r>
      <w:proofErr w:type="spellEnd"/>
    </w:p>
    <w:p w:rsidR="006D5337" w:rsidRDefault="006D5337" w:rsidP="00CF1B70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CF1B70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přijalo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pravidla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poskytování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narozené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dítě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přílohou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zápisu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schválilo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5–10/2019)</w:t>
      </w:r>
    </w:p>
    <w:p w:rsidR="006D5337" w:rsidRDefault="006D5337" w:rsidP="00CF1B70">
      <w:pPr>
        <w:pStyle w:val="Odstavecseseznamem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CF1B70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Ostatní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OZ </w:t>
      </w:r>
      <w:proofErr w:type="spellStart"/>
      <w:r>
        <w:rPr>
          <w:rFonts w:ascii="Times New Roman" w:hAnsi="Times New Roman"/>
          <w:sz w:val="24"/>
          <w:szCs w:val="24"/>
        </w:rPr>
        <w:t>zkontroluje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houpaček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parku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před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domem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vzhledem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jejich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potřeba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pořídit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nové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D5337" w:rsidRDefault="005832CD" w:rsidP="00CF1B70">
      <w:pPr>
        <w:pStyle w:val="Odstavecseseznamem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sobotu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uskuteční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brigáda</w:t>
      </w:r>
      <w:proofErr w:type="spellEnd"/>
      <w:r>
        <w:rPr>
          <w:rFonts w:ascii="Times New Roman" w:hAnsi="Times New Roman"/>
          <w:sz w:val="24"/>
          <w:szCs w:val="24"/>
        </w:rPr>
        <w:t xml:space="preserve"> OZ v 8:00 v </w:t>
      </w:r>
      <w:proofErr w:type="spellStart"/>
      <w:r>
        <w:rPr>
          <w:rFonts w:ascii="Times New Roman" w:hAnsi="Times New Roman"/>
          <w:sz w:val="24"/>
          <w:szCs w:val="24"/>
        </w:rPr>
        <w:t>Parku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Následně</w:t>
      </w:r>
      <w:proofErr w:type="spellEnd"/>
      <w:r>
        <w:rPr>
          <w:rFonts w:ascii="Times New Roman" w:hAnsi="Times New Roman"/>
          <w:sz w:val="24"/>
          <w:szCs w:val="24"/>
        </w:rPr>
        <w:t xml:space="preserve"> se v </w:t>
      </w:r>
      <w:proofErr w:type="spellStart"/>
      <w:r>
        <w:rPr>
          <w:rFonts w:ascii="Times New Roman" w:hAnsi="Times New Roman"/>
          <w:sz w:val="24"/>
          <w:szCs w:val="24"/>
        </w:rPr>
        <w:t>případě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příznivého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počasí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uskuteční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cyklovýlet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Lysice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Býkovice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účastníkům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hrazen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vstup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zámku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Lysice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pamlsek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337" w:rsidRDefault="005832CD" w:rsidP="00CF1B7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OZ vzalo na vědomí.</w:t>
      </w:r>
    </w:p>
    <w:p w:rsidR="006D5337" w:rsidRDefault="005832CD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Pro 6,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zdrželi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hlasování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0,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0 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hlasovací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protokol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>. 5–11/2019)</w:t>
      </w:r>
    </w:p>
    <w:p w:rsidR="006D5337" w:rsidRDefault="006D5337" w:rsidP="00CF1B70">
      <w:pPr>
        <w:pStyle w:val="Odstavecseseznamem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 obecního zastupitelstva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Bere na vědomí: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2/2019</w:t>
      </w:r>
      <w:r>
        <w:rPr>
          <w:rFonts w:ascii="Times New Roman" w:hAnsi="Times New Roman"/>
          <w:sz w:val="24"/>
          <w:szCs w:val="24"/>
        </w:rPr>
        <w:t xml:space="preserve"> – pošta</w:t>
      </w:r>
    </w:p>
    <w:p w:rsidR="006D5337" w:rsidRDefault="005832CD" w:rsidP="00CF1B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–3/2019</w:t>
      </w:r>
      <w:r>
        <w:rPr>
          <w:rFonts w:ascii="Times New Roman" w:hAnsi="Times New Roman"/>
          <w:sz w:val="24"/>
          <w:szCs w:val="24"/>
        </w:rPr>
        <w:t xml:space="preserve"> – kontrola úkolů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–11/2019</w:t>
      </w:r>
      <w:r>
        <w:rPr>
          <w:rFonts w:ascii="Times New Roman" w:hAnsi="Times New Roman"/>
          <w:sz w:val="24"/>
          <w:szCs w:val="24"/>
        </w:rPr>
        <w:t xml:space="preserve"> – ostatní</w:t>
      </w:r>
    </w:p>
    <w:p w:rsidR="005832CD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–7/2019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Rozpočtové opatření č. 3/2019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Schvaluje: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–1/2019</w:t>
      </w:r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zahájení, úvod, program jednání a ověřovatele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–4/2019</w:t>
      </w:r>
      <w:r>
        <w:rPr>
          <w:rFonts w:ascii="Times New Roman" w:hAnsi="Times New Roman"/>
          <w:sz w:val="24"/>
          <w:szCs w:val="24"/>
        </w:rPr>
        <w:t xml:space="preserve"> - MPZ č. 3/2019 - prodej pozemku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</w:t>
      </w:r>
      <w:r w:rsidR="009D5DEF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/3 v k.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de-DE"/>
        </w:rPr>
        <w:t>GP 10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2-152/2018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–5/2019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Smlouva o zřízení věcného břemene č. PV-014330051365/001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–6/2019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Žádost o individuální dotaci na Dětský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lang w:val="es-ES_tradnl"/>
        </w:rPr>
        <w:t>den - pan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í Irena Němcová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–8/2019</w:t>
      </w:r>
      <w:r>
        <w:rPr>
          <w:rFonts w:ascii="Times New Roman" w:hAnsi="Times New Roman"/>
          <w:sz w:val="24"/>
          <w:szCs w:val="24"/>
        </w:rPr>
        <w:t xml:space="preserve"> - Návrh </w:t>
      </w:r>
      <w:proofErr w:type="spellStart"/>
      <w:r>
        <w:rPr>
          <w:rFonts w:ascii="Times New Roman" w:hAnsi="Times New Roman"/>
          <w:sz w:val="24"/>
          <w:szCs w:val="24"/>
        </w:rPr>
        <w:t>rozpočtov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opatření č. 4/2019 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–9/2019</w:t>
      </w:r>
      <w:r>
        <w:rPr>
          <w:rFonts w:ascii="Times New Roman" w:hAnsi="Times New Roman"/>
          <w:sz w:val="24"/>
          <w:szCs w:val="24"/>
        </w:rPr>
        <w:t xml:space="preserve"> - Žádost linky bezpečí o pokračování spolupráce s Linkou </w:t>
      </w:r>
      <w:proofErr w:type="gramStart"/>
      <w:r>
        <w:rPr>
          <w:rFonts w:ascii="Times New Roman" w:hAnsi="Times New Roman"/>
          <w:sz w:val="24"/>
          <w:szCs w:val="24"/>
        </w:rPr>
        <w:t>bezpečí, z. s.</w:t>
      </w:r>
      <w:proofErr w:type="gramEnd"/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–10/2019 - </w:t>
      </w:r>
      <w:r>
        <w:rPr>
          <w:rFonts w:ascii="Times New Roman" w:hAnsi="Times New Roman"/>
          <w:sz w:val="24"/>
          <w:szCs w:val="24"/>
        </w:rPr>
        <w:t xml:space="preserve">Pravidla pro poskytování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narozené dítě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Prověřuje: 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Neschvaluje: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ve 20:18 hod. zasedání obecního zastupitelstva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FC532B">
        <w:rPr>
          <w:rFonts w:ascii="Times New Roman" w:hAnsi="Times New Roman"/>
          <w:sz w:val="24"/>
          <w:szCs w:val="24"/>
        </w:rPr>
        <w:t xml:space="preserve">í zasedání OZ se uskuteční dne </w:t>
      </w:r>
      <w:r>
        <w:rPr>
          <w:rFonts w:ascii="Times New Roman" w:hAnsi="Times New Roman"/>
          <w:sz w:val="24"/>
          <w:szCs w:val="24"/>
        </w:rPr>
        <w:t>18. 6. 2019 v 19.00 hod.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Zapsal: Pavel Trna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Ov</w:t>
      </w:r>
      <w:proofErr w:type="spellStart"/>
      <w:r>
        <w:rPr>
          <w:rFonts w:ascii="Times New Roman" w:hAnsi="Times New Roman"/>
          <w:sz w:val="24"/>
          <w:szCs w:val="24"/>
        </w:rPr>
        <w:t>ěř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ili: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="006D5337" w:rsidRDefault="005832CD" w:rsidP="00CF1B70">
      <w:pPr>
        <w:spacing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Vlasta Švábová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....………………………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Němec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Mgr.Věra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Knotková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6D5337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Přílohy: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1/Prezenční listina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2/Zápis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3/Hlasovací listina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4/Zveřejnění návrhu programu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Rozpočtové opatření č. 3/2019</w:t>
      </w:r>
    </w:p>
    <w:p w:rsidR="006D5337" w:rsidRDefault="005832CD" w:rsidP="00CF1B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Návrh </w:t>
      </w:r>
      <w:proofErr w:type="spellStart"/>
      <w:r>
        <w:rPr>
          <w:rFonts w:ascii="Times New Roman" w:hAnsi="Times New Roman"/>
          <w:sz w:val="24"/>
          <w:szCs w:val="24"/>
        </w:rPr>
        <w:t>rozpočtov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opatření č. 4/2019 </w:t>
      </w:r>
    </w:p>
    <w:p w:rsidR="006D5337" w:rsidRDefault="005832CD" w:rsidP="00CF1B7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7/ Pravidla pro poskytování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na narozen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dítě</w:t>
      </w:r>
    </w:p>
    <w:sectPr w:rsidR="006D5337" w:rsidSect="006D533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37" w:rsidRDefault="006D5337" w:rsidP="006D5337">
      <w:r>
        <w:separator/>
      </w:r>
    </w:p>
  </w:endnote>
  <w:endnote w:type="continuationSeparator" w:id="0">
    <w:p w:rsidR="006D5337" w:rsidRDefault="006D5337" w:rsidP="006D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7" w:rsidRDefault="006D5337">
    <w:pPr>
      <w:pStyle w:val="Zhlava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37" w:rsidRDefault="006D5337" w:rsidP="006D5337">
      <w:r>
        <w:separator/>
      </w:r>
    </w:p>
  </w:footnote>
  <w:footnote w:type="continuationSeparator" w:id="0">
    <w:p w:rsidR="006D5337" w:rsidRDefault="006D5337" w:rsidP="006D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37" w:rsidRDefault="006D5337">
    <w:pPr>
      <w:pStyle w:val="Zhlavazpa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706"/>
    <w:multiLevelType w:val="hybridMultilevel"/>
    <w:tmpl w:val="09380908"/>
    <w:styleLink w:val="Importovanstyl2"/>
    <w:lvl w:ilvl="0" w:tplc="B882EB6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C511E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E005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4BAF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BE8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5413C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0814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C6A7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AB67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D1E72"/>
    <w:multiLevelType w:val="hybridMultilevel"/>
    <w:tmpl w:val="7436CE3C"/>
    <w:styleLink w:val="Importovanstyl1"/>
    <w:lvl w:ilvl="0" w:tplc="6410442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2BED0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47B36">
      <w:start w:val="1"/>
      <w:numFmt w:val="lowerRoman"/>
      <w:lvlText w:val="%3)"/>
      <w:lvlJc w:val="left"/>
      <w:pPr>
        <w:ind w:left="93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4EA68">
      <w:start w:val="1"/>
      <w:numFmt w:val="decimal"/>
      <w:lvlText w:val="(%4)"/>
      <w:lvlJc w:val="left"/>
      <w:pPr>
        <w:ind w:left="129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68CA">
      <w:start w:val="1"/>
      <w:numFmt w:val="lowerLetter"/>
      <w:lvlText w:val="(%5)"/>
      <w:lvlJc w:val="left"/>
      <w:pPr>
        <w:ind w:left="165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EC27E">
      <w:start w:val="1"/>
      <w:numFmt w:val="lowerRoman"/>
      <w:lvlText w:val="(%6)"/>
      <w:lvlJc w:val="left"/>
      <w:pPr>
        <w:ind w:left="201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E0752">
      <w:start w:val="1"/>
      <w:numFmt w:val="decimal"/>
      <w:lvlText w:val="%7."/>
      <w:lvlJc w:val="left"/>
      <w:pPr>
        <w:ind w:left="237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653A4">
      <w:start w:val="1"/>
      <w:numFmt w:val="lowerLetter"/>
      <w:lvlText w:val="%8."/>
      <w:lvlJc w:val="left"/>
      <w:pPr>
        <w:ind w:left="273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E2974">
      <w:start w:val="1"/>
      <w:numFmt w:val="lowerRoman"/>
      <w:lvlText w:val="%9."/>
      <w:lvlJc w:val="left"/>
      <w:pPr>
        <w:ind w:left="309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744E53"/>
    <w:multiLevelType w:val="hybridMultilevel"/>
    <w:tmpl w:val="04C2D9E0"/>
    <w:styleLink w:val="Importovanstyl3"/>
    <w:lvl w:ilvl="0" w:tplc="E564D5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22C7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22316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A6CD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AB83A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ED5B4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140B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E205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81C4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174D2B"/>
    <w:multiLevelType w:val="hybridMultilevel"/>
    <w:tmpl w:val="04C2D9E0"/>
    <w:numStyleLink w:val="Importovanstyl3"/>
  </w:abstractNum>
  <w:abstractNum w:abstractNumId="4">
    <w:nsid w:val="59542B93"/>
    <w:multiLevelType w:val="hybridMultilevel"/>
    <w:tmpl w:val="09380908"/>
    <w:numStyleLink w:val="Importovanstyl2"/>
  </w:abstractNum>
  <w:abstractNum w:abstractNumId="5">
    <w:nsid w:val="74820093"/>
    <w:multiLevelType w:val="hybridMultilevel"/>
    <w:tmpl w:val="7436CE3C"/>
    <w:numStyleLink w:val="Importovanstyl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337"/>
    <w:rsid w:val="00040D5C"/>
    <w:rsid w:val="005832CD"/>
    <w:rsid w:val="006D5337"/>
    <w:rsid w:val="008A1585"/>
    <w:rsid w:val="009D5DEF"/>
    <w:rsid w:val="00CF1B70"/>
    <w:rsid w:val="00E439C9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5337"/>
    <w:pPr>
      <w:widowControl w:val="0"/>
      <w:suppressAutoHyphens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5337"/>
    <w:rPr>
      <w:u w:val="single"/>
    </w:rPr>
  </w:style>
  <w:style w:type="table" w:customStyle="1" w:styleId="TableNormal">
    <w:name w:val="Table Normal"/>
    <w:rsid w:val="006D5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6D5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rsid w:val="006D5337"/>
    <w:pPr>
      <w:widowControl w:val="0"/>
      <w:suppressAutoHyphens/>
      <w:ind w:left="720"/>
    </w:pPr>
    <w:rPr>
      <w:rFonts w:ascii="Calibri" w:eastAsia="Calibri" w:hAnsi="Calibri" w:cs="Calibri"/>
      <w:color w:val="000000"/>
      <w:kern w:val="3"/>
      <w:sz w:val="22"/>
      <w:szCs w:val="22"/>
      <w:u w:color="000000"/>
      <w:lang w:val="de-DE"/>
    </w:rPr>
  </w:style>
  <w:style w:type="numbering" w:customStyle="1" w:styleId="Importovanstyl1">
    <w:name w:val="Importovaný styl 1"/>
    <w:rsid w:val="006D5337"/>
    <w:pPr>
      <w:numPr>
        <w:numId w:val="1"/>
      </w:numPr>
    </w:pPr>
  </w:style>
  <w:style w:type="numbering" w:customStyle="1" w:styleId="Importovanstyl2">
    <w:name w:val="Importovaný styl 2"/>
    <w:rsid w:val="006D5337"/>
    <w:pPr>
      <w:numPr>
        <w:numId w:val="3"/>
      </w:numPr>
    </w:pPr>
  </w:style>
  <w:style w:type="numbering" w:customStyle="1" w:styleId="Importovanstyl3">
    <w:name w:val="Importovaný styl 3"/>
    <w:rsid w:val="006D533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3</cp:revision>
  <cp:lastPrinted>2019-05-22T08:05:00Z</cp:lastPrinted>
  <dcterms:created xsi:type="dcterms:W3CDTF">2019-05-22T08:02:00Z</dcterms:created>
  <dcterms:modified xsi:type="dcterms:W3CDTF">2019-05-22T10:54:00Z</dcterms:modified>
</cp:coreProperties>
</file>