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93F" w:rsidRDefault="00AD01ED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-755015</wp:posOffset>
            </wp:positionV>
            <wp:extent cx="876300" cy="1047179"/>
            <wp:effectExtent l="0" t="0" r="0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obec-stechov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9">
                              <a14:imgEffect>
                                <a14:sharpenSoften amount="-55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50000" contrast="3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047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0D3A" w:rsidRDefault="00B90D3A" w:rsidP="00B90D3A">
      <w:pPr>
        <w:spacing w:line="360" w:lineRule="auto"/>
        <w:jc w:val="both"/>
      </w:pPr>
      <w:bookmarkStart w:id="0" w:name="_Hlk532836852"/>
      <w:bookmarkEnd w:id="0"/>
      <w:r>
        <w:rPr>
          <w:rFonts w:ascii="Times New Roman" w:hAnsi="Times New Roman"/>
          <w:b/>
          <w:sz w:val="24"/>
          <w:u w:val="single"/>
        </w:rPr>
        <w:t>Zápis ze zasedání obecního zastupitelstva</w:t>
      </w:r>
      <w:r w:rsidR="009460BD">
        <w:rPr>
          <w:rFonts w:ascii="Times New Roman" w:hAnsi="Times New Roman"/>
          <w:b/>
          <w:sz w:val="24"/>
          <w:u w:val="single"/>
        </w:rPr>
        <w:t xml:space="preserve"> obcí Štěchov a Lačnov ze dne 7. února</w:t>
      </w:r>
      <w:r w:rsidR="00A0446D">
        <w:rPr>
          <w:rFonts w:ascii="Times New Roman" w:hAnsi="Times New Roman"/>
          <w:b/>
          <w:sz w:val="24"/>
          <w:u w:val="single"/>
        </w:rPr>
        <w:t xml:space="preserve"> 2019</w:t>
      </w:r>
    </w:p>
    <w:p w:rsidR="00F7693F" w:rsidRDefault="00F7693F">
      <w:pPr>
        <w:spacing w:line="360" w:lineRule="auto"/>
        <w:jc w:val="both"/>
      </w:pPr>
    </w:p>
    <w:p w:rsidR="00F7693F" w:rsidRDefault="00CB42AF">
      <w:pPr>
        <w:spacing w:line="360" w:lineRule="auto"/>
        <w:jc w:val="both"/>
      </w:pPr>
      <w:r>
        <w:rPr>
          <w:rFonts w:ascii="Times New Roman" w:hAnsi="Times New Roman"/>
          <w:b/>
          <w:sz w:val="24"/>
        </w:rPr>
        <w:t xml:space="preserve">Přítomní členové: </w:t>
      </w:r>
      <w:r>
        <w:rPr>
          <w:rFonts w:ascii="Times New Roman" w:hAnsi="Times New Roman"/>
          <w:sz w:val="24"/>
        </w:rPr>
        <w:t xml:space="preserve">Mgr. Věra Knotková, Ladislav Němec, </w:t>
      </w:r>
      <w:r w:rsidR="000F1F93">
        <w:rPr>
          <w:rFonts w:ascii="Times New Roman" w:hAnsi="Times New Roman"/>
          <w:sz w:val="24"/>
        </w:rPr>
        <w:t xml:space="preserve">Vlasta Švábová, Ladislav </w:t>
      </w:r>
      <w:r w:rsidR="008A49B8">
        <w:rPr>
          <w:rFonts w:ascii="Times New Roman" w:hAnsi="Times New Roman"/>
          <w:sz w:val="24"/>
        </w:rPr>
        <w:t>Dokoupil,</w:t>
      </w:r>
      <w:r w:rsidR="009460BD">
        <w:rPr>
          <w:rFonts w:ascii="Times New Roman" w:hAnsi="Times New Roman"/>
          <w:sz w:val="24"/>
        </w:rPr>
        <w:t xml:space="preserve"> Ladislav Šenkýř,</w:t>
      </w:r>
      <w:r w:rsidR="000F1F93">
        <w:rPr>
          <w:rFonts w:ascii="Times New Roman" w:hAnsi="Times New Roman"/>
          <w:sz w:val="24"/>
        </w:rPr>
        <w:t xml:space="preserve"> Petr Ždila</w:t>
      </w:r>
    </w:p>
    <w:p w:rsidR="00F7693F" w:rsidRPr="00A0446D" w:rsidRDefault="00CB42AF">
      <w:pPr>
        <w:spacing w:line="360" w:lineRule="auto"/>
        <w:jc w:val="both"/>
      </w:pPr>
      <w:r>
        <w:rPr>
          <w:rFonts w:ascii="Times New Roman" w:hAnsi="Times New Roman"/>
          <w:b/>
          <w:sz w:val="24"/>
        </w:rPr>
        <w:t>Omluven:</w:t>
      </w:r>
      <w:r w:rsidR="005A1537">
        <w:rPr>
          <w:rFonts w:ascii="Times New Roman" w:hAnsi="Times New Roman"/>
          <w:b/>
          <w:sz w:val="24"/>
        </w:rPr>
        <w:t xml:space="preserve"> </w:t>
      </w:r>
      <w:r w:rsidR="00A0446D" w:rsidRPr="00A0446D">
        <w:rPr>
          <w:rFonts w:ascii="Times New Roman" w:hAnsi="Times New Roman"/>
          <w:sz w:val="24"/>
        </w:rPr>
        <w:t>Mgr. Pavel Trna</w:t>
      </w:r>
    </w:p>
    <w:p w:rsidR="00603E59" w:rsidRDefault="00CB42AF" w:rsidP="00603E59">
      <w:pPr>
        <w:spacing w:line="360" w:lineRule="auto"/>
        <w:rPr>
          <w:rFonts w:ascii="Times New Roman" w:hAnsi="Times New Roman"/>
          <w:sz w:val="24"/>
        </w:rPr>
      </w:pPr>
      <w:r w:rsidRPr="00603E59">
        <w:rPr>
          <w:rFonts w:ascii="Times New Roman" w:hAnsi="Times New Roman"/>
          <w:b/>
          <w:sz w:val="24"/>
        </w:rPr>
        <w:t>Ověřovatelé zápisu:</w:t>
      </w:r>
      <w:r w:rsidRPr="00603E59">
        <w:rPr>
          <w:rFonts w:ascii="Times New Roman" w:hAnsi="Times New Roman"/>
          <w:sz w:val="24"/>
        </w:rPr>
        <w:t xml:space="preserve"> </w:t>
      </w:r>
      <w:r w:rsidR="00603E59" w:rsidRPr="00603E59">
        <w:rPr>
          <w:rFonts w:ascii="Times New Roman" w:hAnsi="Times New Roman"/>
          <w:sz w:val="24"/>
        </w:rPr>
        <w:t xml:space="preserve"> </w:t>
      </w:r>
      <w:r w:rsidR="009460BD">
        <w:rPr>
          <w:rFonts w:ascii="Times New Roman" w:hAnsi="Times New Roman"/>
          <w:sz w:val="24"/>
        </w:rPr>
        <w:t>Ladislav Šenkýř</w:t>
      </w:r>
      <w:r w:rsidR="00E5040C">
        <w:rPr>
          <w:rFonts w:ascii="Times New Roman" w:hAnsi="Times New Roman"/>
          <w:sz w:val="24"/>
        </w:rPr>
        <w:t xml:space="preserve">, </w:t>
      </w:r>
      <w:r w:rsidR="009460BD">
        <w:rPr>
          <w:rFonts w:ascii="Times New Roman" w:hAnsi="Times New Roman"/>
          <w:sz w:val="24"/>
        </w:rPr>
        <w:t>Vlasta Švábová</w:t>
      </w:r>
    </w:p>
    <w:p w:rsidR="002F2B5E" w:rsidRDefault="002F2B5E" w:rsidP="00697DBE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93F" w:rsidRPr="0069683D" w:rsidRDefault="00CB42AF" w:rsidP="00697DBE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9683D">
        <w:rPr>
          <w:rFonts w:ascii="Times New Roman" w:hAnsi="Times New Roman"/>
          <w:b/>
          <w:sz w:val="28"/>
          <w:szCs w:val="28"/>
        </w:rPr>
        <w:t>Program jednání:</w:t>
      </w:r>
    </w:p>
    <w:p w:rsidR="00E5040C" w:rsidRPr="00D845FE" w:rsidRDefault="00E5040C" w:rsidP="00E5040C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Zahájení úvod</w:t>
      </w:r>
    </w:p>
    <w:p w:rsidR="00E5040C" w:rsidRPr="00B949F6" w:rsidRDefault="00E5040C" w:rsidP="00E5040C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Pošta</w:t>
      </w:r>
    </w:p>
    <w:p w:rsidR="00E5040C" w:rsidRDefault="00E5040C" w:rsidP="00E5040C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Kontrola úkolů</w:t>
      </w:r>
    </w:p>
    <w:p w:rsidR="00E5040C" w:rsidRPr="00797B6A" w:rsidRDefault="009460BD" w:rsidP="009460BD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97B6A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MPZ č.1/2019 prodej pozemku č. 206/4 v k. ú. Lačnov, 122m2 dle GP č. 99-97/2018- vypořádání pozemků místní komunikace</w:t>
      </w:r>
    </w:p>
    <w:p w:rsidR="00E5040C" w:rsidRPr="00797B6A" w:rsidRDefault="009E3119" w:rsidP="009E3119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E3119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Dotační možnosti Jihomoravského kraje v rámci programu Podpora rozvoje venkova Jihomoravského kraje v roce 2019</w:t>
      </w:r>
    </w:p>
    <w:p w:rsidR="00E5040C" w:rsidRPr="00797B6A" w:rsidRDefault="007F45C6" w:rsidP="00E5040C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97B6A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Žádost o odkup pozemků části  p. č. 206/1, p. č. 31/2 v k.ú. Štěchov</w:t>
      </w:r>
    </w:p>
    <w:p w:rsidR="0003103B" w:rsidRPr="00797B6A" w:rsidRDefault="0003103B" w:rsidP="0003103B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97B6A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Inventarizace majetku 2018</w:t>
      </w:r>
    </w:p>
    <w:p w:rsidR="0003103B" w:rsidRPr="00034A8F" w:rsidRDefault="0003103B" w:rsidP="0003103B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Žádost záchranné stanice Zelené Vendolí o finanční podporu</w:t>
      </w:r>
    </w:p>
    <w:p w:rsidR="00E120E0" w:rsidRPr="00A0446D" w:rsidRDefault="00E120E0" w:rsidP="00E5040C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Ostatní</w:t>
      </w:r>
    </w:p>
    <w:p w:rsidR="00052243" w:rsidRPr="00052243" w:rsidRDefault="00052243" w:rsidP="00052243">
      <w:pPr>
        <w:pBdr>
          <w:bottom w:val="dotted" w:sz="24" w:space="1" w:color="auto"/>
        </w:pBd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0A5A" w:rsidRDefault="00A10A5A" w:rsidP="009A76B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67AE" w:rsidRPr="00C267AE" w:rsidRDefault="00CE6677" w:rsidP="00FE6F74">
      <w:pPr>
        <w:pStyle w:val="Odstavecseseznamem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Zahájení</w:t>
      </w:r>
      <w:r w:rsidR="008B5DCD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úvod</w:t>
      </w:r>
      <w:r w:rsidR="009A76B9" w:rsidRPr="009A76B9">
        <w:rPr>
          <w:rFonts w:ascii="Times New Roman" w:hAnsi="Times New Roman"/>
          <w:sz w:val="24"/>
          <w:szCs w:val="24"/>
        </w:rPr>
        <w:t xml:space="preserve"> </w:t>
      </w:r>
      <w:r w:rsidR="009A76B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Zasedání obecního zastupitelstva bylo zahájeno starostkou obce v</w:t>
      </w:r>
      <w:r w:rsidR="009460BD">
        <w:rPr>
          <w:rFonts w:ascii="Times New Roman" w:hAnsi="Times New Roman"/>
          <w:sz w:val="24"/>
          <w:szCs w:val="24"/>
        </w:rPr>
        <w:t> 19:00</w:t>
      </w:r>
      <w:r w:rsidR="008A49B8">
        <w:rPr>
          <w:rFonts w:ascii="Times New Roman" w:hAnsi="Times New Roman"/>
          <w:sz w:val="24"/>
          <w:szCs w:val="24"/>
        </w:rPr>
        <w:t xml:space="preserve"> hodin </w:t>
      </w:r>
      <w:r w:rsidR="009460BD">
        <w:rPr>
          <w:rFonts w:ascii="Times New Roman" w:hAnsi="Times New Roman"/>
          <w:sz w:val="24"/>
          <w:szCs w:val="24"/>
        </w:rPr>
        <w:t>za přítomnosti šesti</w:t>
      </w:r>
      <w:r>
        <w:rPr>
          <w:rFonts w:ascii="Times New Roman" w:hAnsi="Times New Roman"/>
          <w:sz w:val="24"/>
          <w:szCs w:val="24"/>
        </w:rPr>
        <w:t xml:space="preserve"> členů obecního zastupitelstva. Zastupitelstvo usnášeníschopné. Program jednání a ověřovatelé zápisu schváleni, viz příloha.</w:t>
      </w:r>
      <w:r w:rsidR="0066675D">
        <w:rPr>
          <w:rFonts w:ascii="Times New Roman" w:hAnsi="Times New Roman"/>
          <w:sz w:val="24"/>
          <w:szCs w:val="24"/>
        </w:rPr>
        <w:br/>
      </w:r>
    </w:p>
    <w:p w:rsidR="009A76B9" w:rsidRDefault="0066675D" w:rsidP="00C267AE">
      <w:pPr>
        <w:pStyle w:val="Odstavecseseznamem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66675D">
        <w:rPr>
          <w:rFonts w:ascii="Times New Roman" w:hAnsi="Times New Roman"/>
          <w:i/>
          <w:sz w:val="24"/>
          <w:szCs w:val="24"/>
        </w:rPr>
        <w:t xml:space="preserve">OZ </w:t>
      </w:r>
      <w:r w:rsidR="00C87722">
        <w:rPr>
          <w:rFonts w:ascii="Times New Roman" w:hAnsi="Times New Roman"/>
          <w:i/>
          <w:sz w:val="24"/>
          <w:szCs w:val="24"/>
        </w:rPr>
        <w:t>schválilo</w:t>
      </w:r>
      <w:r w:rsidRPr="0066675D">
        <w:rPr>
          <w:rFonts w:ascii="Times New Roman" w:hAnsi="Times New Roman"/>
          <w:i/>
          <w:sz w:val="24"/>
          <w:szCs w:val="24"/>
        </w:rPr>
        <w:t>.</w:t>
      </w:r>
      <w:r w:rsidR="00DF286D">
        <w:rPr>
          <w:rFonts w:ascii="Times New Roman" w:hAnsi="Times New Roman"/>
          <w:sz w:val="24"/>
          <w:szCs w:val="24"/>
        </w:rPr>
        <w:br/>
      </w:r>
      <w:r w:rsidR="00DF286D">
        <w:rPr>
          <w:rFonts w:ascii="Times New Roman" w:hAnsi="Times New Roman"/>
          <w:i/>
          <w:sz w:val="24"/>
          <w:szCs w:val="24"/>
          <w:u w:val="single"/>
        </w:rPr>
        <w:t xml:space="preserve">Pro </w:t>
      </w:r>
      <w:r w:rsidR="00105CE3">
        <w:rPr>
          <w:rFonts w:ascii="Times New Roman" w:hAnsi="Times New Roman"/>
          <w:i/>
          <w:sz w:val="24"/>
          <w:szCs w:val="24"/>
          <w:u w:val="single"/>
        </w:rPr>
        <w:t>6</w:t>
      </w:r>
      <w:r w:rsidR="00DF286D" w:rsidRPr="00DF286D">
        <w:rPr>
          <w:rFonts w:ascii="Times New Roman" w:hAnsi="Times New Roman"/>
          <w:i/>
          <w:sz w:val="24"/>
          <w:szCs w:val="24"/>
          <w:u w:val="single"/>
        </w:rPr>
        <w:t>, zdrželi se hlasování 0</w:t>
      </w:r>
      <w:r w:rsidR="00DF286D">
        <w:rPr>
          <w:rFonts w:ascii="Times New Roman" w:hAnsi="Times New Roman"/>
          <w:i/>
          <w:sz w:val="24"/>
          <w:szCs w:val="24"/>
          <w:u w:val="single"/>
        </w:rPr>
        <w:t>,</w:t>
      </w:r>
      <w:r w:rsidR="005C4A9F">
        <w:rPr>
          <w:rFonts w:ascii="Times New Roman" w:hAnsi="Times New Roman"/>
          <w:i/>
          <w:sz w:val="24"/>
          <w:szCs w:val="24"/>
          <w:u w:val="single"/>
        </w:rPr>
        <w:t xml:space="preserve"> proti 0 (hlasovací protokol. 2</w:t>
      </w:r>
      <w:r w:rsidR="00607913">
        <w:rPr>
          <w:rFonts w:ascii="Times New Roman" w:hAnsi="Times New Roman"/>
          <w:i/>
          <w:sz w:val="24"/>
          <w:szCs w:val="24"/>
          <w:u w:val="single"/>
        </w:rPr>
        <w:t>–1</w:t>
      </w:r>
      <w:r w:rsidR="00DF286D" w:rsidRPr="00DF286D">
        <w:rPr>
          <w:rFonts w:ascii="Times New Roman" w:hAnsi="Times New Roman"/>
          <w:i/>
          <w:sz w:val="24"/>
          <w:szCs w:val="24"/>
          <w:u w:val="single"/>
        </w:rPr>
        <w:t>/</w:t>
      </w:r>
      <w:r w:rsidR="00C87722">
        <w:rPr>
          <w:rFonts w:ascii="Times New Roman" w:hAnsi="Times New Roman"/>
          <w:i/>
          <w:sz w:val="24"/>
          <w:szCs w:val="24"/>
          <w:u w:val="single"/>
        </w:rPr>
        <w:t>2019</w:t>
      </w:r>
      <w:r w:rsidR="00DF286D" w:rsidRPr="00DF286D">
        <w:rPr>
          <w:rFonts w:ascii="Times New Roman" w:hAnsi="Times New Roman"/>
          <w:i/>
          <w:sz w:val="24"/>
          <w:szCs w:val="24"/>
          <w:u w:val="single"/>
        </w:rPr>
        <w:t>)</w:t>
      </w:r>
    </w:p>
    <w:p w:rsidR="00DF286D" w:rsidRPr="00DF286D" w:rsidRDefault="00DF286D" w:rsidP="00DF286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267AE" w:rsidRPr="000677FB" w:rsidRDefault="000677FB" w:rsidP="000677FB">
      <w:pPr>
        <w:pStyle w:val="Odstavecseseznamem"/>
        <w:numPr>
          <w:ilvl w:val="0"/>
          <w:numId w:val="18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Pošta</w:t>
      </w:r>
      <w:r w:rsidR="00FE6F74">
        <w:rPr>
          <w:rFonts w:ascii="Times New Roman" w:hAnsi="Times New Roman"/>
          <w:b/>
          <w:sz w:val="24"/>
          <w:szCs w:val="24"/>
        </w:rPr>
        <w:br/>
      </w:r>
      <w:r w:rsidR="00B90D3A">
        <w:rPr>
          <w:rFonts w:ascii="Times New Roman" w:hAnsi="Times New Roman"/>
          <w:kern w:val="0"/>
          <w:sz w:val="24"/>
          <w:szCs w:val="24"/>
        </w:rPr>
        <w:t>Starostka seznámila OZ s přijatou poštou.</w:t>
      </w:r>
      <w:r w:rsidR="00D2661A" w:rsidRPr="000677FB">
        <w:rPr>
          <w:rFonts w:ascii="Times New Roman" w:hAnsi="Times New Roman"/>
          <w:sz w:val="24"/>
          <w:szCs w:val="24"/>
        </w:rPr>
        <w:br/>
      </w:r>
    </w:p>
    <w:p w:rsidR="009A76B9" w:rsidRPr="00697DBE" w:rsidRDefault="00D2661A" w:rsidP="00C267AE">
      <w:pPr>
        <w:pStyle w:val="Odstavecseseznamem"/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D2661A">
        <w:rPr>
          <w:rFonts w:ascii="Times New Roman" w:hAnsi="Times New Roman"/>
          <w:i/>
          <w:sz w:val="24"/>
          <w:szCs w:val="24"/>
        </w:rPr>
        <w:lastRenderedPageBreak/>
        <w:t xml:space="preserve">OZ </w:t>
      </w:r>
      <w:r w:rsidR="00DE442E">
        <w:rPr>
          <w:rFonts w:ascii="Times New Roman" w:hAnsi="Times New Roman"/>
          <w:i/>
          <w:sz w:val="24"/>
          <w:szCs w:val="24"/>
        </w:rPr>
        <w:t>vzalo na</w:t>
      </w:r>
      <w:r w:rsidRPr="00D2661A">
        <w:rPr>
          <w:rFonts w:ascii="Times New Roman" w:hAnsi="Times New Roman"/>
          <w:i/>
          <w:sz w:val="24"/>
          <w:szCs w:val="24"/>
        </w:rPr>
        <w:t xml:space="preserve"> vědomí.</w:t>
      </w:r>
      <w:r w:rsidR="00DF286D">
        <w:rPr>
          <w:rFonts w:ascii="Times New Roman" w:hAnsi="Times New Roman"/>
          <w:sz w:val="24"/>
          <w:szCs w:val="24"/>
        </w:rPr>
        <w:br/>
      </w:r>
      <w:r w:rsidR="00DF286D">
        <w:rPr>
          <w:rFonts w:ascii="Times New Roman" w:hAnsi="Times New Roman"/>
          <w:i/>
          <w:sz w:val="24"/>
          <w:szCs w:val="24"/>
          <w:u w:val="single"/>
        </w:rPr>
        <w:t xml:space="preserve">Pro </w:t>
      </w:r>
      <w:r w:rsidR="00105CE3">
        <w:rPr>
          <w:rFonts w:ascii="Times New Roman" w:hAnsi="Times New Roman"/>
          <w:i/>
          <w:sz w:val="24"/>
          <w:szCs w:val="24"/>
          <w:u w:val="single"/>
        </w:rPr>
        <w:t>6</w:t>
      </w:r>
      <w:r w:rsidR="00DF286D" w:rsidRPr="00DF286D">
        <w:rPr>
          <w:rFonts w:ascii="Times New Roman" w:hAnsi="Times New Roman"/>
          <w:i/>
          <w:sz w:val="24"/>
          <w:szCs w:val="24"/>
          <w:u w:val="single"/>
        </w:rPr>
        <w:t>, zdrželi se hlasování 0</w:t>
      </w:r>
      <w:r w:rsidR="00DF286D">
        <w:rPr>
          <w:rFonts w:ascii="Times New Roman" w:hAnsi="Times New Roman"/>
          <w:i/>
          <w:sz w:val="24"/>
          <w:szCs w:val="24"/>
          <w:u w:val="single"/>
        </w:rPr>
        <w:t>, p</w:t>
      </w:r>
      <w:r w:rsidR="00105CE3">
        <w:rPr>
          <w:rFonts w:ascii="Times New Roman" w:hAnsi="Times New Roman"/>
          <w:i/>
          <w:sz w:val="24"/>
          <w:szCs w:val="24"/>
          <w:u w:val="single"/>
        </w:rPr>
        <w:t>roti 0 (hlasovací protokol. 2</w:t>
      </w:r>
      <w:r w:rsidR="00607913">
        <w:rPr>
          <w:rFonts w:ascii="Times New Roman" w:hAnsi="Times New Roman"/>
          <w:i/>
          <w:sz w:val="24"/>
          <w:szCs w:val="24"/>
          <w:u w:val="single"/>
        </w:rPr>
        <w:t>–2</w:t>
      </w:r>
      <w:r w:rsidR="00C87722">
        <w:rPr>
          <w:rFonts w:ascii="Times New Roman" w:hAnsi="Times New Roman"/>
          <w:i/>
          <w:sz w:val="24"/>
          <w:szCs w:val="24"/>
          <w:u w:val="single"/>
        </w:rPr>
        <w:t>/2019</w:t>
      </w:r>
      <w:r w:rsidR="00DF286D" w:rsidRPr="00DF286D">
        <w:rPr>
          <w:rFonts w:ascii="Times New Roman" w:hAnsi="Times New Roman"/>
          <w:i/>
          <w:sz w:val="24"/>
          <w:szCs w:val="24"/>
          <w:u w:val="single"/>
        </w:rPr>
        <w:t>)</w:t>
      </w:r>
    </w:p>
    <w:p w:rsidR="00697DBE" w:rsidRPr="00697DBE" w:rsidRDefault="00697DBE" w:rsidP="00697DBE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13E25" w:rsidRPr="00B949F6" w:rsidRDefault="000677FB" w:rsidP="00213E25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Kontrola úkolů</w:t>
      </w:r>
    </w:p>
    <w:p w:rsidR="00431C2D" w:rsidRDefault="009460BD" w:rsidP="009460BD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 o</w:t>
      </w:r>
      <w:r w:rsidR="00193E86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strojilo a sklidilo vánoční stromek s ozdobami.</w:t>
      </w:r>
    </w:p>
    <w:p w:rsidR="009460BD" w:rsidRDefault="009460BD" w:rsidP="009460BD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431C2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rámci</w:t>
      </w:r>
      <w:r w:rsidR="00431C2D">
        <w:rPr>
          <w:rFonts w:ascii="Times New Roman" w:hAnsi="Times New Roman"/>
          <w:sz w:val="24"/>
          <w:szCs w:val="24"/>
        </w:rPr>
        <w:t xml:space="preserve"> stavebních prací </w:t>
      </w:r>
      <w:r>
        <w:rPr>
          <w:rFonts w:ascii="Times New Roman" w:hAnsi="Times New Roman"/>
          <w:sz w:val="24"/>
          <w:szCs w:val="24"/>
        </w:rPr>
        <w:t xml:space="preserve"> na rozšíření elektrického vedení byly</w:t>
      </w:r>
      <w:r w:rsidR="003C29F5">
        <w:rPr>
          <w:rFonts w:ascii="Times New Roman" w:hAnsi="Times New Roman"/>
          <w:sz w:val="24"/>
          <w:szCs w:val="24"/>
        </w:rPr>
        <w:t xml:space="preserve"> pokáceny</w:t>
      </w:r>
      <w:r w:rsidR="00151ED8">
        <w:rPr>
          <w:rFonts w:ascii="Times New Roman" w:hAnsi="Times New Roman"/>
          <w:sz w:val="24"/>
          <w:szCs w:val="24"/>
        </w:rPr>
        <w:t xml:space="preserve"> dřeviny</w:t>
      </w:r>
      <w:r w:rsidRPr="00A33794">
        <w:rPr>
          <w:rFonts w:ascii="Times New Roman" w:hAnsi="Times New Roman"/>
          <w:sz w:val="24"/>
          <w:szCs w:val="24"/>
        </w:rPr>
        <w:t xml:space="preserve"> směrem z Lačnova na Štěchov, dřevo</w:t>
      </w:r>
      <w:r w:rsidR="00151ED8">
        <w:rPr>
          <w:rFonts w:ascii="Times New Roman" w:hAnsi="Times New Roman"/>
          <w:sz w:val="24"/>
          <w:szCs w:val="24"/>
        </w:rPr>
        <w:t xml:space="preserve"> z obecních pozemků </w:t>
      </w:r>
      <w:r w:rsidRPr="00A33794">
        <w:rPr>
          <w:rFonts w:ascii="Times New Roman" w:hAnsi="Times New Roman"/>
          <w:sz w:val="24"/>
          <w:szCs w:val="24"/>
        </w:rPr>
        <w:t xml:space="preserve"> je</w:t>
      </w:r>
      <w:r>
        <w:rPr>
          <w:rFonts w:ascii="Times New Roman" w:hAnsi="Times New Roman"/>
          <w:sz w:val="24"/>
          <w:szCs w:val="24"/>
        </w:rPr>
        <w:t xml:space="preserve"> složeno u KD</w:t>
      </w:r>
      <w:r w:rsidR="00151ED8">
        <w:rPr>
          <w:rFonts w:ascii="Times New Roman" w:hAnsi="Times New Roman"/>
          <w:sz w:val="24"/>
          <w:szCs w:val="24"/>
        </w:rPr>
        <w:t xml:space="preserve"> a bude sloužit pro potřeby vytápění KD</w:t>
      </w:r>
      <w:r>
        <w:rPr>
          <w:rFonts w:ascii="Times New Roman" w:hAnsi="Times New Roman"/>
          <w:sz w:val="24"/>
          <w:szCs w:val="24"/>
        </w:rPr>
        <w:t>.</w:t>
      </w:r>
    </w:p>
    <w:p w:rsidR="009460BD" w:rsidRDefault="00151ED8" w:rsidP="009460BD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Starostka obce informovala OZ  o  </w:t>
      </w:r>
      <w:r w:rsidR="00431C2D">
        <w:rPr>
          <w:rFonts w:ascii="Times New Roman" w:hAnsi="Times New Roman"/>
          <w:sz w:val="24"/>
          <w:szCs w:val="24"/>
        </w:rPr>
        <w:t xml:space="preserve">sdělení </w:t>
      </w:r>
      <w:r w:rsidR="009460BD">
        <w:rPr>
          <w:rFonts w:ascii="Times New Roman" w:hAnsi="Times New Roman"/>
          <w:sz w:val="24"/>
          <w:szCs w:val="24"/>
        </w:rPr>
        <w:t>VAS, a.s.</w:t>
      </w:r>
      <w:r w:rsidR="00431C2D">
        <w:rPr>
          <w:rFonts w:ascii="Times New Roman" w:hAnsi="Times New Roman"/>
          <w:sz w:val="24"/>
          <w:szCs w:val="24"/>
        </w:rPr>
        <w:t xml:space="preserve"> divize Boskovice , které </w:t>
      </w:r>
      <w:r w:rsidR="009460BD">
        <w:rPr>
          <w:rFonts w:ascii="Times New Roman" w:hAnsi="Times New Roman"/>
          <w:sz w:val="24"/>
          <w:szCs w:val="24"/>
        </w:rPr>
        <w:t xml:space="preserve"> schválilo zpoplatnění dovozu vody cisternami </w:t>
      </w:r>
      <w:r w:rsidR="00431C2D">
        <w:rPr>
          <w:rFonts w:ascii="Times New Roman" w:hAnsi="Times New Roman"/>
          <w:sz w:val="24"/>
          <w:szCs w:val="24"/>
        </w:rPr>
        <w:t xml:space="preserve">v roce 2019 </w:t>
      </w:r>
      <w:r w:rsidR="009460BD">
        <w:rPr>
          <w:rFonts w:ascii="Times New Roman" w:hAnsi="Times New Roman"/>
          <w:sz w:val="24"/>
          <w:szCs w:val="24"/>
        </w:rPr>
        <w:t>do vodojemů v případě nedostatku vody. Po každém návozu vody</w:t>
      </w:r>
      <w:r w:rsidR="00431C2D">
        <w:rPr>
          <w:rFonts w:ascii="Times New Roman" w:hAnsi="Times New Roman"/>
          <w:sz w:val="24"/>
          <w:szCs w:val="24"/>
        </w:rPr>
        <w:t xml:space="preserve"> </w:t>
      </w:r>
      <w:r w:rsidR="009460BD">
        <w:rPr>
          <w:rFonts w:ascii="Times New Roman" w:hAnsi="Times New Roman"/>
          <w:sz w:val="24"/>
          <w:szCs w:val="24"/>
        </w:rPr>
        <w:t xml:space="preserve"> </w:t>
      </w:r>
      <w:r w:rsidR="00AC29D0">
        <w:rPr>
          <w:rFonts w:ascii="Times New Roman" w:hAnsi="Times New Roman"/>
          <w:sz w:val="24"/>
          <w:szCs w:val="24"/>
        </w:rPr>
        <w:t xml:space="preserve">bude </w:t>
      </w:r>
      <w:r w:rsidR="009460BD">
        <w:rPr>
          <w:rFonts w:ascii="Times New Roman" w:hAnsi="Times New Roman"/>
          <w:sz w:val="24"/>
          <w:szCs w:val="24"/>
        </w:rPr>
        <w:t xml:space="preserve"> VAS, a.s. obci </w:t>
      </w:r>
      <w:r w:rsidR="00AC29D0">
        <w:rPr>
          <w:rFonts w:ascii="Times New Roman" w:hAnsi="Times New Roman"/>
          <w:sz w:val="24"/>
          <w:szCs w:val="24"/>
        </w:rPr>
        <w:t>fakturován:</w:t>
      </w:r>
      <w:r w:rsidR="009460BD">
        <w:rPr>
          <w:rFonts w:ascii="Times New Roman" w:hAnsi="Times New Roman"/>
          <w:sz w:val="24"/>
          <w:szCs w:val="24"/>
        </w:rPr>
        <w:br/>
        <w:t>Výkon cisterna – 500 Kč/hod</w:t>
      </w:r>
      <w:r w:rsidR="009460BD">
        <w:rPr>
          <w:rFonts w:ascii="Times New Roman" w:hAnsi="Times New Roman"/>
          <w:sz w:val="24"/>
          <w:szCs w:val="24"/>
        </w:rPr>
        <w:br/>
        <w:t>Jízdní výkon cisterna – 30 Kč/km</w:t>
      </w:r>
      <w:r w:rsidR="009460BD">
        <w:rPr>
          <w:rFonts w:ascii="Times New Roman" w:hAnsi="Times New Roman"/>
          <w:sz w:val="24"/>
          <w:szCs w:val="24"/>
        </w:rPr>
        <w:br/>
        <w:t>Práce montéra – 580 Kč/hod</w:t>
      </w:r>
      <w:r w:rsidR="00AC29D0">
        <w:rPr>
          <w:rFonts w:ascii="Times New Roman" w:hAnsi="Times New Roman"/>
          <w:sz w:val="24"/>
          <w:szCs w:val="24"/>
        </w:rPr>
        <w:t xml:space="preserve"> počítá se veškerý výkon vč. času na cestě</w:t>
      </w:r>
      <w:r w:rsidR="009460BD">
        <w:rPr>
          <w:rFonts w:ascii="Times New Roman" w:hAnsi="Times New Roman"/>
          <w:sz w:val="24"/>
          <w:szCs w:val="24"/>
        </w:rPr>
        <w:t xml:space="preserve"> </w:t>
      </w:r>
      <w:r w:rsidR="00AC29D0">
        <w:rPr>
          <w:rFonts w:ascii="Times New Roman" w:hAnsi="Times New Roman"/>
          <w:sz w:val="24"/>
          <w:szCs w:val="24"/>
        </w:rPr>
        <w:t xml:space="preserve"> </w:t>
      </w:r>
      <w:r w:rsidR="009460BD">
        <w:rPr>
          <w:rFonts w:ascii="Times New Roman" w:hAnsi="Times New Roman"/>
          <w:sz w:val="24"/>
          <w:szCs w:val="24"/>
        </w:rPr>
        <w:t>(platí pr</w:t>
      </w:r>
      <w:bookmarkStart w:id="1" w:name="_GoBack"/>
      <w:bookmarkEnd w:id="1"/>
      <w:r w:rsidR="009460BD">
        <w:rPr>
          <w:rFonts w:ascii="Times New Roman" w:hAnsi="Times New Roman"/>
          <w:sz w:val="24"/>
          <w:szCs w:val="24"/>
        </w:rPr>
        <w:t>o pracovní dobu 6:30-14:30</w:t>
      </w:r>
      <w:r w:rsidR="00821AE0">
        <w:rPr>
          <w:rFonts w:ascii="Times New Roman" w:hAnsi="Times New Roman"/>
          <w:sz w:val="24"/>
          <w:szCs w:val="24"/>
        </w:rPr>
        <w:t>)</w:t>
      </w:r>
    </w:p>
    <w:p w:rsidR="00C11899" w:rsidRDefault="00B56D1C" w:rsidP="009460BD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E6F74" w:rsidRPr="00C11899" w:rsidRDefault="00D2661A" w:rsidP="00C11899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i/>
          <w:sz w:val="24"/>
          <w:szCs w:val="24"/>
        </w:rPr>
        <w:t xml:space="preserve">OZ </w:t>
      </w:r>
      <w:r w:rsidR="00B90D3A">
        <w:rPr>
          <w:rFonts w:ascii="Times New Roman" w:hAnsi="Times New Roman"/>
          <w:i/>
          <w:sz w:val="24"/>
          <w:szCs w:val="24"/>
        </w:rPr>
        <w:t>vzalo na vědomí</w:t>
      </w:r>
      <w:r w:rsidRPr="00213E25">
        <w:rPr>
          <w:rFonts w:ascii="Times New Roman" w:hAnsi="Times New Roman"/>
          <w:i/>
          <w:sz w:val="24"/>
          <w:szCs w:val="24"/>
        </w:rPr>
        <w:t>.</w:t>
      </w:r>
      <w:r w:rsidR="00DF286D" w:rsidRPr="00213E25">
        <w:rPr>
          <w:rFonts w:ascii="Times New Roman" w:hAnsi="Times New Roman"/>
          <w:sz w:val="24"/>
          <w:szCs w:val="24"/>
        </w:rPr>
        <w:br/>
      </w:r>
      <w:r w:rsidR="00105CE3">
        <w:rPr>
          <w:rFonts w:ascii="Times New Roman" w:hAnsi="Times New Roman"/>
          <w:i/>
          <w:sz w:val="24"/>
          <w:szCs w:val="24"/>
          <w:u w:val="single"/>
        </w:rPr>
        <w:t>Pro 6</w:t>
      </w:r>
      <w:r w:rsidR="00DF286D" w:rsidRPr="00213E25">
        <w:rPr>
          <w:rFonts w:ascii="Times New Roman" w:hAnsi="Times New Roman"/>
          <w:i/>
          <w:sz w:val="24"/>
          <w:szCs w:val="24"/>
          <w:u w:val="single"/>
        </w:rPr>
        <w:t>, zdrželi se hlasování 0, p</w:t>
      </w:r>
      <w:r w:rsidR="00933ABA">
        <w:rPr>
          <w:rFonts w:ascii="Times New Roman" w:hAnsi="Times New Roman"/>
          <w:i/>
          <w:sz w:val="24"/>
          <w:szCs w:val="24"/>
          <w:u w:val="single"/>
        </w:rPr>
        <w:t>roti 0 (hlasovac</w:t>
      </w:r>
      <w:r w:rsidR="001F3805">
        <w:rPr>
          <w:rFonts w:ascii="Times New Roman" w:hAnsi="Times New Roman"/>
          <w:i/>
          <w:sz w:val="24"/>
          <w:szCs w:val="24"/>
          <w:u w:val="single"/>
        </w:rPr>
        <w:t xml:space="preserve">í protokol. </w:t>
      </w:r>
      <w:r w:rsidR="00034A8F">
        <w:rPr>
          <w:rFonts w:ascii="Times New Roman" w:hAnsi="Times New Roman"/>
          <w:i/>
          <w:sz w:val="24"/>
          <w:szCs w:val="24"/>
          <w:u w:val="single"/>
        </w:rPr>
        <w:t>2</w:t>
      </w:r>
      <w:r w:rsidR="00607913">
        <w:rPr>
          <w:rFonts w:ascii="Times New Roman" w:hAnsi="Times New Roman"/>
          <w:i/>
          <w:sz w:val="24"/>
          <w:szCs w:val="24"/>
          <w:u w:val="single"/>
        </w:rPr>
        <w:t>–3</w:t>
      </w:r>
      <w:r w:rsidR="00C87722">
        <w:rPr>
          <w:rFonts w:ascii="Times New Roman" w:hAnsi="Times New Roman"/>
          <w:i/>
          <w:sz w:val="24"/>
          <w:szCs w:val="24"/>
          <w:u w:val="single"/>
        </w:rPr>
        <w:t>/2019</w:t>
      </w:r>
      <w:r w:rsidR="00DF286D" w:rsidRPr="00213E25">
        <w:rPr>
          <w:rFonts w:ascii="Times New Roman" w:hAnsi="Times New Roman"/>
          <w:i/>
          <w:sz w:val="24"/>
          <w:szCs w:val="24"/>
          <w:u w:val="single"/>
        </w:rPr>
        <w:t>)</w:t>
      </w:r>
      <w:r w:rsidR="00697DBE" w:rsidRPr="00213E25">
        <w:rPr>
          <w:rFonts w:ascii="Times New Roman" w:hAnsi="Times New Roman"/>
          <w:i/>
          <w:sz w:val="24"/>
          <w:szCs w:val="24"/>
          <w:u w:val="single"/>
        </w:rPr>
        <w:br/>
      </w:r>
    </w:p>
    <w:p w:rsidR="00E34D7B" w:rsidRPr="00A0446D" w:rsidRDefault="009460BD" w:rsidP="009460BD">
      <w:pPr>
        <w:pStyle w:val="Odstavecseseznamem"/>
        <w:numPr>
          <w:ilvl w:val="0"/>
          <w:numId w:val="19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460BD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MPZ č.1/2019 prodej pozemku č. 206/4 v k. ú. Lačnov, 122m2 dle GP č. 99-97/2018- vypořádání pozemků místní komunikace</w:t>
      </w:r>
    </w:p>
    <w:p w:rsidR="00E34D7B" w:rsidRPr="00A0446D" w:rsidRDefault="000677FB" w:rsidP="00E34D7B">
      <w:pPr>
        <w:pStyle w:val="Odstavecseseznamem"/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OZ </w:t>
      </w:r>
      <w:r w:rsidR="00E34D7B" w:rsidRPr="00E34D7B">
        <w:rPr>
          <w:rFonts w:ascii="Times New Roman" w:hAnsi="Times New Roman"/>
          <w:sz w:val="24"/>
          <w:szCs w:val="24"/>
        </w:rPr>
        <w:t xml:space="preserve">schvaluje </w:t>
      </w:r>
      <w:r w:rsidR="009460BD" w:rsidRPr="009460B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MPZ č.1/2019 prodej pozemku č. 206/4 v k. ú. Lačnov, 122m2 dle GP č. 99-97/2018- </w:t>
      </w:r>
      <w:r w:rsidR="00AC29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jedná se o </w:t>
      </w:r>
      <w:r w:rsidR="009460BD" w:rsidRPr="009460B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vypořádání pozemků místní komunikace</w:t>
      </w:r>
      <w:r w:rsidR="00AC29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v horní části obce Lačnov</w:t>
      </w:r>
      <w:r w:rsidR="009460B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8724E8" w:rsidRDefault="008724E8" w:rsidP="00C11899">
      <w:pPr>
        <w:spacing w:line="360" w:lineRule="auto"/>
        <w:ind w:left="360"/>
        <w:rPr>
          <w:rFonts w:ascii="Times New Roman" w:hAnsi="Times New Roman"/>
          <w:i/>
          <w:sz w:val="24"/>
          <w:szCs w:val="24"/>
        </w:rPr>
      </w:pPr>
    </w:p>
    <w:p w:rsidR="00E87044" w:rsidRDefault="0066675D" w:rsidP="008724E8">
      <w:pPr>
        <w:spacing w:line="360" w:lineRule="auto"/>
        <w:ind w:left="360"/>
        <w:rPr>
          <w:rFonts w:ascii="Times New Roman" w:hAnsi="Times New Roman"/>
          <w:i/>
          <w:sz w:val="24"/>
          <w:szCs w:val="24"/>
          <w:u w:val="single"/>
        </w:rPr>
      </w:pPr>
      <w:r w:rsidRPr="005E6CA7">
        <w:rPr>
          <w:rFonts w:ascii="Times New Roman" w:hAnsi="Times New Roman"/>
          <w:i/>
          <w:sz w:val="24"/>
          <w:szCs w:val="24"/>
        </w:rPr>
        <w:t>OZ schválilo.</w:t>
      </w:r>
      <w:r w:rsidR="00DF286D" w:rsidRPr="005E6CA7">
        <w:rPr>
          <w:rFonts w:ascii="Times New Roman" w:hAnsi="Times New Roman"/>
          <w:sz w:val="24"/>
          <w:szCs w:val="24"/>
        </w:rPr>
        <w:br/>
      </w:r>
      <w:r w:rsidR="001F3805">
        <w:rPr>
          <w:rFonts w:ascii="Times New Roman" w:hAnsi="Times New Roman"/>
          <w:i/>
          <w:sz w:val="24"/>
          <w:szCs w:val="24"/>
          <w:u w:val="single"/>
        </w:rPr>
        <w:t>Pro 6</w:t>
      </w:r>
      <w:r w:rsidR="00DF286D" w:rsidRPr="005E6CA7">
        <w:rPr>
          <w:rFonts w:ascii="Times New Roman" w:hAnsi="Times New Roman"/>
          <w:i/>
          <w:sz w:val="24"/>
          <w:szCs w:val="24"/>
          <w:u w:val="single"/>
        </w:rPr>
        <w:t>, zdrželi se hlasování 0,</w:t>
      </w:r>
      <w:r w:rsidR="001F3805">
        <w:rPr>
          <w:rFonts w:ascii="Times New Roman" w:hAnsi="Times New Roman"/>
          <w:i/>
          <w:sz w:val="24"/>
          <w:szCs w:val="24"/>
          <w:u w:val="single"/>
        </w:rPr>
        <w:t xml:space="preserve"> proti 0 (hlasovací protokol. 2</w:t>
      </w:r>
      <w:r w:rsidR="00607913">
        <w:rPr>
          <w:rFonts w:ascii="Times New Roman" w:hAnsi="Times New Roman"/>
          <w:i/>
          <w:sz w:val="24"/>
          <w:szCs w:val="24"/>
          <w:u w:val="single"/>
        </w:rPr>
        <w:t>–4</w:t>
      </w:r>
      <w:r w:rsidR="00DF286D" w:rsidRPr="005E6CA7">
        <w:rPr>
          <w:rFonts w:ascii="Times New Roman" w:hAnsi="Times New Roman"/>
          <w:i/>
          <w:sz w:val="24"/>
          <w:szCs w:val="24"/>
          <w:u w:val="single"/>
        </w:rPr>
        <w:t>/201</w:t>
      </w:r>
      <w:r w:rsidR="00C87722">
        <w:rPr>
          <w:rFonts w:ascii="Times New Roman" w:hAnsi="Times New Roman"/>
          <w:i/>
          <w:sz w:val="24"/>
          <w:szCs w:val="24"/>
          <w:u w:val="single"/>
        </w:rPr>
        <w:t>9</w:t>
      </w:r>
      <w:r w:rsidR="00DF286D" w:rsidRPr="005E6CA7">
        <w:rPr>
          <w:rFonts w:ascii="Times New Roman" w:hAnsi="Times New Roman"/>
          <w:i/>
          <w:sz w:val="24"/>
          <w:szCs w:val="24"/>
          <w:u w:val="single"/>
        </w:rPr>
        <w:t>)</w:t>
      </w:r>
    </w:p>
    <w:p w:rsidR="00AC29D0" w:rsidRDefault="00AC29D0" w:rsidP="00C11899">
      <w:pPr>
        <w:spacing w:line="360" w:lineRule="auto"/>
        <w:ind w:left="360"/>
        <w:rPr>
          <w:rFonts w:ascii="Times New Roman" w:hAnsi="Times New Roman"/>
          <w:i/>
          <w:sz w:val="24"/>
          <w:szCs w:val="24"/>
          <w:u w:val="single"/>
        </w:rPr>
      </w:pPr>
    </w:p>
    <w:p w:rsidR="00E87044" w:rsidRPr="009E3119" w:rsidRDefault="009460BD" w:rsidP="009119D9">
      <w:pPr>
        <w:pStyle w:val="Odstavecseseznamem"/>
        <w:numPr>
          <w:ilvl w:val="0"/>
          <w:numId w:val="19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E3119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Dotační možnosti </w:t>
      </w:r>
      <w:r w:rsidR="00E87044" w:rsidRPr="009E3119">
        <w:rPr>
          <w:rFonts w:ascii="Times New Roman" w:hAnsi="Times New Roman"/>
          <w:b/>
          <w:bCs/>
          <w:sz w:val="24"/>
          <w:szCs w:val="24"/>
        </w:rPr>
        <w:t xml:space="preserve">Jihomoravského kraje </w:t>
      </w:r>
      <w:r w:rsidR="00E87044" w:rsidRPr="009E3119">
        <w:rPr>
          <w:rFonts w:ascii="Times New Roman" w:hAnsi="Times New Roman"/>
          <w:b/>
          <w:sz w:val="24"/>
          <w:szCs w:val="24"/>
        </w:rPr>
        <w:t>v</w:t>
      </w:r>
      <w:r w:rsidR="009E3119">
        <w:rPr>
          <w:rFonts w:ascii="Times New Roman" w:hAnsi="Times New Roman"/>
          <w:b/>
          <w:sz w:val="24"/>
          <w:szCs w:val="24"/>
        </w:rPr>
        <w:t xml:space="preserve"> rámci programu Podpora rozvoje </w:t>
      </w:r>
      <w:r w:rsidR="00E87044" w:rsidRPr="009E3119">
        <w:rPr>
          <w:rFonts w:ascii="Times New Roman" w:hAnsi="Times New Roman"/>
          <w:b/>
          <w:sz w:val="24"/>
          <w:szCs w:val="24"/>
        </w:rPr>
        <w:t>venkova J</w:t>
      </w:r>
      <w:r w:rsidR="009E3119">
        <w:rPr>
          <w:rFonts w:ascii="Times New Roman" w:hAnsi="Times New Roman"/>
          <w:b/>
          <w:sz w:val="24"/>
          <w:szCs w:val="24"/>
        </w:rPr>
        <w:t>ihomoravského kraje v roce 2019</w:t>
      </w:r>
    </w:p>
    <w:p w:rsidR="00E87044" w:rsidRDefault="009460BD" w:rsidP="008724E8">
      <w:pPr>
        <w:spacing w:line="36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OZ schvaluje podání žádosti o dotaci </w:t>
      </w:r>
      <w:r w:rsidR="00E87044">
        <w:rPr>
          <w:rFonts w:ascii="Times New Roman" w:hAnsi="Times New Roman"/>
          <w:sz w:val="24"/>
          <w:szCs w:val="24"/>
        </w:rPr>
        <w:t xml:space="preserve"> v rámci programu </w:t>
      </w:r>
      <w:r w:rsidR="00E87044" w:rsidRPr="00E87044">
        <w:rPr>
          <w:rFonts w:ascii="Times New Roman" w:hAnsi="Times New Roman"/>
          <w:bCs/>
          <w:sz w:val="24"/>
          <w:szCs w:val="24"/>
        </w:rPr>
        <w:t>4. Komplexní úprava veřejných prostranství, obnova, údržba a zřizování veřejné zeleně.</w:t>
      </w:r>
      <w:r w:rsidR="00E87044">
        <w:rPr>
          <w:rFonts w:ascii="Times New Roman" w:hAnsi="Times New Roman"/>
          <w:b/>
          <w:bCs/>
          <w:color w:val="0070C0"/>
          <w:sz w:val="24"/>
          <w:szCs w:val="24"/>
        </w:rPr>
        <w:t xml:space="preserve"> </w:t>
      </w:r>
    </w:p>
    <w:p w:rsidR="00E87044" w:rsidRDefault="00E87044" w:rsidP="009119D9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Podporované aktivity:</w:t>
      </w:r>
    </w:p>
    <w:p w:rsidR="00E87044" w:rsidRDefault="00E87044" w:rsidP="009119D9">
      <w:pPr>
        <w:widowControl/>
        <w:numPr>
          <w:ilvl w:val="0"/>
          <w:numId w:val="37"/>
        </w:numPr>
        <w:suppressAutoHyphens w:val="0"/>
        <w:overflowPunct/>
        <w:autoSpaceDE/>
        <w:autoSpaceDN/>
        <w:spacing w:line="360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nákup pomocné techniky k údržbě veřejných prostranství, konkrétně </w:t>
      </w:r>
    </w:p>
    <w:p w:rsidR="00E34D7B" w:rsidRDefault="009460BD" w:rsidP="009119D9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koupi zahradního traktoru a vlečky. </w:t>
      </w:r>
    </w:p>
    <w:p w:rsidR="00E87044" w:rsidRDefault="00E87044" w:rsidP="009119D9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Výše dotace:</w:t>
      </w:r>
    </w:p>
    <w:p w:rsidR="00E87044" w:rsidRDefault="00E87044" w:rsidP="009119D9">
      <w:pPr>
        <w:widowControl/>
        <w:numPr>
          <w:ilvl w:val="0"/>
          <w:numId w:val="38"/>
        </w:numPr>
        <w:suppressAutoHyphens w:val="0"/>
        <w:overflowPunct/>
        <w:autoSpaceDE/>
        <w:autoSpaceDN/>
        <w:spacing w:after="160" w:line="360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50 %</w:t>
      </w:r>
      <w:r>
        <w:rPr>
          <w:rFonts w:ascii="Times New Roman" w:hAnsi="Times New Roman"/>
          <w:sz w:val="24"/>
          <w:szCs w:val="24"/>
        </w:rPr>
        <w:t xml:space="preserve"> celkových způsobilých výdajů projektu</w:t>
      </w:r>
    </w:p>
    <w:p w:rsidR="00E87044" w:rsidRDefault="00E87044" w:rsidP="009119D9">
      <w:pPr>
        <w:widowControl/>
        <w:numPr>
          <w:ilvl w:val="0"/>
          <w:numId w:val="38"/>
        </w:numPr>
        <w:suppressAutoHyphens w:val="0"/>
        <w:overflowPunct/>
        <w:autoSpaceDE/>
        <w:autoSpaceDN/>
        <w:spacing w:after="160" w:line="360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minimální výše dotace musí činit </w:t>
      </w:r>
      <w:r>
        <w:rPr>
          <w:rFonts w:ascii="Times New Roman" w:hAnsi="Times New Roman"/>
          <w:b/>
          <w:bCs/>
          <w:sz w:val="24"/>
          <w:szCs w:val="24"/>
        </w:rPr>
        <w:t>25 tis. Kč</w:t>
      </w:r>
      <w:r>
        <w:rPr>
          <w:rFonts w:ascii="Times New Roman" w:hAnsi="Times New Roman"/>
          <w:sz w:val="24"/>
          <w:szCs w:val="24"/>
        </w:rPr>
        <w:t xml:space="preserve"> a maximální výše </w:t>
      </w:r>
      <w:r>
        <w:rPr>
          <w:rFonts w:ascii="Times New Roman" w:hAnsi="Times New Roman"/>
          <w:b/>
          <w:bCs/>
          <w:sz w:val="24"/>
          <w:szCs w:val="24"/>
        </w:rPr>
        <w:t>250 tis. Kč</w:t>
      </w:r>
    </w:p>
    <w:p w:rsidR="00E87044" w:rsidRDefault="00E87044" w:rsidP="00E34D7B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E87044" w:rsidRDefault="00E87044" w:rsidP="00E34D7B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Předmětem žádosti o dotaci bude zahradní </w:t>
      </w:r>
      <w:r w:rsidRPr="00034A8F">
        <w:rPr>
          <w:rFonts w:ascii="Times New Roman" w:hAnsi="Times New Roman"/>
          <w:sz w:val="24"/>
          <w:szCs w:val="24"/>
        </w:rPr>
        <w:t xml:space="preserve">traktor s vlekem </w:t>
      </w:r>
      <w:r w:rsidRPr="00034A8F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SECO UJ 102-24 4x4 dle předložené cenové nabídky firmy TLAMKA s.r.o</w:t>
      </w:r>
      <w:r>
        <w:rPr>
          <w:rFonts w:ascii="Times New Roman" w:hAnsi="Times New Roman"/>
          <w:b/>
          <w:color w:val="202124"/>
          <w:sz w:val="24"/>
          <w:szCs w:val="24"/>
          <w:shd w:val="clear" w:color="auto" w:fill="FFFFFF"/>
        </w:rPr>
        <w:t>.</w:t>
      </w:r>
    </w:p>
    <w:p w:rsidR="00E95567" w:rsidRPr="00416306" w:rsidRDefault="00E95567" w:rsidP="003600C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6675D" w:rsidRDefault="0066675D" w:rsidP="001A5A58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D2661A">
        <w:rPr>
          <w:rFonts w:ascii="Times New Roman" w:hAnsi="Times New Roman"/>
          <w:i/>
          <w:sz w:val="24"/>
          <w:szCs w:val="24"/>
        </w:rPr>
        <w:t xml:space="preserve">OZ </w:t>
      </w:r>
      <w:r w:rsidR="00416306">
        <w:rPr>
          <w:rFonts w:ascii="Times New Roman" w:hAnsi="Times New Roman"/>
          <w:i/>
          <w:sz w:val="24"/>
          <w:szCs w:val="24"/>
        </w:rPr>
        <w:t>schválilo</w:t>
      </w:r>
      <w:r w:rsidRPr="00D2661A">
        <w:rPr>
          <w:rFonts w:ascii="Times New Roman" w:hAnsi="Times New Roman"/>
          <w:i/>
          <w:sz w:val="24"/>
          <w:szCs w:val="24"/>
        </w:rPr>
        <w:t>.</w:t>
      </w:r>
    </w:p>
    <w:p w:rsidR="003600CC" w:rsidRPr="003600CC" w:rsidRDefault="001A5A58" w:rsidP="003600CC">
      <w:pPr>
        <w:pStyle w:val="Odstavecseseznamem"/>
        <w:spacing w:line="360" w:lineRule="auto"/>
        <w:ind w:left="360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Pro </w:t>
      </w:r>
      <w:r w:rsidR="008724E8">
        <w:rPr>
          <w:rFonts w:ascii="Times New Roman" w:hAnsi="Times New Roman"/>
          <w:i/>
          <w:sz w:val="24"/>
          <w:szCs w:val="24"/>
          <w:u w:val="single"/>
        </w:rPr>
        <w:t>5</w:t>
      </w:r>
      <w:r w:rsidR="00DF286D" w:rsidRPr="00DF286D">
        <w:rPr>
          <w:rFonts w:ascii="Times New Roman" w:hAnsi="Times New Roman"/>
          <w:i/>
          <w:sz w:val="24"/>
          <w:szCs w:val="24"/>
          <w:u w:val="single"/>
        </w:rPr>
        <w:t>, zdrželi se hlasování 0</w:t>
      </w:r>
      <w:r w:rsidR="00DF286D">
        <w:rPr>
          <w:rFonts w:ascii="Times New Roman" w:hAnsi="Times New Roman"/>
          <w:i/>
          <w:sz w:val="24"/>
          <w:szCs w:val="24"/>
          <w:u w:val="single"/>
        </w:rPr>
        <w:t>,</w:t>
      </w:r>
      <w:r w:rsidR="008724E8">
        <w:rPr>
          <w:rFonts w:ascii="Times New Roman" w:hAnsi="Times New Roman"/>
          <w:i/>
          <w:sz w:val="24"/>
          <w:szCs w:val="24"/>
          <w:u w:val="single"/>
        </w:rPr>
        <w:t xml:space="preserve"> proti 1</w:t>
      </w:r>
      <w:r w:rsidR="001F3805">
        <w:rPr>
          <w:rFonts w:ascii="Times New Roman" w:hAnsi="Times New Roman"/>
          <w:i/>
          <w:sz w:val="24"/>
          <w:szCs w:val="24"/>
          <w:u w:val="single"/>
        </w:rPr>
        <w:t xml:space="preserve"> (hlasovací protokol. 2</w:t>
      </w:r>
      <w:r w:rsidR="00607913">
        <w:rPr>
          <w:rFonts w:ascii="Times New Roman" w:hAnsi="Times New Roman"/>
          <w:i/>
          <w:sz w:val="24"/>
          <w:szCs w:val="24"/>
          <w:u w:val="single"/>
        </w:rPr>
        <w:t>–5</w:t>
      </w:r>
      <w:r w:rsidR="00C87722">
        <w:rPr>
          <w:rFonts w:ascii="Times New Roman" w:hAnsi="Times New Roman"/>
          <w:i/>
          <w:sz w:val="24"/>
          <w:szCs w:val="24"/>
          <w:u w:val="single"/>
        </w:rPr>
        <w:t>/2019</w:t>
      </w:r>
      <w:r w:rsidR="00DF286D" w:rsidRPr="00DF286D">
        <w:rPr>
          <w:rFonts w:ascii="Times New Roman" w:hAnsi="Times New Roman"/>
          <w:i/>
          <w:sz w:val="24"/>
          <w:szCs w:val="24"/>
          <w:u w:val="single"/>
        </w:rPr>
        <w:t>)</w:t>
      </w:r>
    </w:p>
    <w:p w:rsidR="00DE442E" w:rsidRDefault="00DE442E" w:rsidP="00DE442E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33ABA" w:rsidRPr="00034A8F" w:rsidRDefault="007F45C6" w:rsidP="00034A8F">
      <w:pPr>
        <w:pStyle w:val="Odstavecseseznamem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34A8F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Žádost o odkup pozemků části  p. č. 206/1, p. č. 31/2 v k.ú. Štěchov</w:t>
      </w:r>
      <w:r w:rsidR="00DE442E" w:rsidRPr="00034A8F">
        <w:rPr>
          <w:rFonts w:ascii="Times New Roman" w:hAnsi="Times New Roman"/>
          <w:b/>
          <w:sz w:val="24"/>
          <w:szCs w:val="24"/>
        </w:rPr>
        <w:br/>
      </w:r>
      <w:r w:rsidR="00416306" w:rsidRPr="00034A8F">
        <w:rPr>
          <w:rFonts w:ascii="Times New Roman" w:hAnsi="Times New Roman"/>
          <w:sz w:val="24"/>
          <w:szCs w:val="24"/>
        </w:rPr>
        <w:t xml:space="preserve">OZ </w:t>
      </w:r>
      <w:r w:rsidR="00E34D7B" w:rsidRPr="00034A8F">
        <w:rPr>
          <w:rFonts w:ascii="Times New Roman" w:hAnsi="Times New Roman"/>
          <w:sz w:val="24"/>
          <w:szCs w:val="24"/>
        </w:rPr>
        <w:t xml:space="preserve">schvaluje </w:t>
      </w:r>
      <w:r w:rsidRPr="00034A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žádost o odkup pozemků části  p. č. 206/1, p. č. 31/2 v k.ú. Štěchov</w:t>
      </w:r>
    </w:p>
    <w:p w:rsidR="00C267AE" w:rsidRDefault="00C267AE" w:rsidP="00933ABA">
      <w:pPr>
        <w:spacing w:line="360" w:lineRule="auto"/>
        <w:ind w:firstLine="360"/>
        <w:rPr>
          <w:rFonts w:ascii="Times New Roman" w:hAnsi="Times New Roman"/>
          <w:i/>
          <w:sz w:val="24"/>
          <w:szCs w:val="24"/>
        </w:rPr>
      </w:pPr>
    </w:p>
    <w:p w:rsidR="00933ABA" w:rsidRDefault="00933ABA" w:rsidP="00933ABA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D2661A">
        <w:rPr>
          <w:rFonts w:ascii="Times New Roman" w:hAnsi="Times New Roman"/>
          <w:i/>
          <w:sz w:val="24"/>
          <w:szCs w:val="24"/>
        </w:rPr>
        <w:t xml:space="preserve">OZ </w:t>
      </w:r>
      <w:r w:rsidR="00B3418B">
        <w:rPr>
          <w:rFonts w:ascii="Times New Roman" w:hAnsi="Times New Roman"/>
          <w:i/>
          <w:sz w:val="24"/>
          <w:szCs w:val="24"/>
        </w:rPr>
        <w:t>schválilo</w:t>
      </w:r>
      <w:r w:rsidRPr="00D2661A">
        <w:rPr>
          <w:rFonts w:ascii="Times New Roman" w:hAnsi="Times New Roman"/>
          <w:i/>
          <w:sz w:val="24"/>
          <w:szCs w:val="24"/>
        </w:rPr>
        <w:t>.</w:t>
      </w:r>
    </w:p>
    <w:p w:rsidR="00130D79" w:rsidRPr="00C87722" w:rsidRDefault="001F3805" w:rsidP="00C87722">
      <w:pPr>
        <w:pStyle w:val="Odstavecseseznamem"/>
        <w:spacing w:line="360" w:lineRule="auto"/>
        <w:ind w:left="360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Pro 6</w:t>
      </w:r>
      <w:r w:rsidR="00933ABA" w:rsidRPr="00DF286D">
        <w:rPr>
          <w:rFonts w:ascii="Times New Roman" w:hAnsi="Times New Roman"/>
          <w:i/>
          <w:sz w:val="24"/>
          <w:szCs w:val="24"/>
          <w:u w:val="single"/>
        </w:rPr>
        <w:t>, zdrželi se hlasování 0</w:t>
      </w:r>
      <w:r w:rsidR="00933ABA">
        <w:rPr>
          <w:rFonts w:ascii="Times New Roman" w:hAnsi="Times New Roman"/>
          <w:i/>
          <w:sz w:val="24"/>
          <w:szCs w:val="24"/>
          <w:u w:val="single"/>
        </w:rPr>
        <w:t>,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proti 0 (hlasovací protokol. 2</w:t>
      </w:r>
      <w:r w:rsidR="00C87722">
        <w:rPr>
          <w:rFonts w:ascii="Times New Roman" w:hAnsi="Times New Roman"/>
          <w:i/>
          <w:sz w:val="24"/>
          <w:szCs w:val="24"/>
          <w:u w:val="single"/>
        </w:rPr>
        <w:t>–</w:t>
      </w:r>
      <w:r w:rsidR="00E87044">
        <w:rPr>
          <w:rFonts w:ascii="Times New Roman" w:hAnsi="Times New Roman"/>
          <w:i/>
          <w:sz w:val="24"/>
          <w:szCs w:val="24"/>
          <w:u w:val="single"/>
        </w:rPr>
        <w:t>6</w:t>
      </w:r>
      <w:r w:rsidR="00C87722">
        <w:rPr>
          <w:rFonts w:ascii="Times New Roman" w:hAnsi="Times New Roman"/>
          <w:i/>
          <w:sz w:val="24"/>
          <w:szCs w:val="24"/>
          <w:u w:val="single"/>
        </w:rPr>
        <w:t>/2019</w:t>
      </w:r>
      <w:r w:rsidR="00933ABA" w:rsidRPr="00DF286D">
        <w:rPr>
          <w:rFonts w:ascii="Times New Roman" w:hAnsi="Times New Roman"/>
          <w:i/>
          <w:sz w:val="24"/>
          <w:szCs w:val="24"/>
          <w:u w:val="single"/>
        </w:rPr>
        <w:t>)</w:t>
      </w:r>
    </w:p>
    <w:p w:rsidR="00C71783" w:rsidRDefault="00C71783" w:rsidP="00130D79">
      <w:pPr>
        <w:widowControl/>
        <w:tabs>
          <w:tab w:val="left" w:pos="8392"/>
        </w:tabs>
        <w:suppressAutoHyphens w:val="0"/>
        <w:spacing w:line="240" w:lineRule="atLeast"/>
        <w:rPr>
          <w:rFonts w:ascii="Times New Roman" w:hAnsi="Times New Roman"/>
          <w:sz w:val="24"/>
          <w:szCs w:val="24"/>
        </w:rPr>
      </w:pPr>
    </w:p>
    <w:p w:rsidR="00A42328" w:rsidRPr="00CF5CC1" w:rsidRDefault="007F45C6" w:rsidP="00034A8F">
      <w:pPr>
        <w:pStyle w:val="Odstavecseseznamem"/>
        <w:numPr>
          <w:ilvl w:val="0"/>
          <w:numId w:val="19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F45C6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Inventarizace majetku 2018</w:t>
      </w:r>
    </w:p>
    <w:p w:rsidR="00CF5CC1" w:rsidRPr="00CF5CC1" w:rsidRDefault="00AC29D0" w:rsidP="00CF5CC1">
      <w:pPr>
        <w:pStyle w:val="Odstavecseseznamem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Členové inventarizační komise informovali </w:t>
      </w:r>
      <w:r w:rsidR="00CF5CC1" w:rsidRPr="00CF5CC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OZ o výsledcích inventarizace majetku.</w:t>
      </w:r>
    </w:p>
    <w:p w:rsidR="00151ED8" w:rsidRDefault="00151ED8" w:rsidP="00A42328">
      <w:pPr>
        <w:pStyle w:val="Odstavecseseznamem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Inventarizační komise </w:t>
      </w:r>
      <w:r w:rsidR="00CF5CC1">
        <w:rPr>
          <w:rFonts w:ascii="Times New Roman" w:hAnsi="Times New Roman"/>
          <w:sz w:val="24"/>
          <w:szCs w:val="24"/>
        </w:rPr>
        <w:t xml:space="preserve">dále  </w:t>
      </w:r>
      <w:r>
        <w:rPr>
          <w:rFonts w:ascii="Times New Roman" w:hAnsi="Times New Roman"/>
          <w:sz w:val="24"/>
          <w:szCs w:val="24"/>
        </w:rPr>
        <w:t>předložila OZ</w:t>
      </w:r>
      <w:r w:rsidR="00CF5CC1">
        <w:rPr>
          <w:rFonts w:ascii="Times New Roman" w:hAnsi="Times New Roman"/>
          <w:sz w:val="24"/>
          <w:szCs w:val="24"/>
        </w:rPr>
        <w:t xml:space="preserve"> „ </w:t>
      </w:r>
      <w:r>
        <w:rPr>
          <w:rFonts w:ascii="Times New Roman" w:hAnsi="Times New Roman"/>
          <w:sz w:val="24"/>
          <w:szCs w:val="24"/>
        </w:rPr>
        <w:t xml:space="preserve"> </w:t>
      </w:r>
      <w:r w:rsidR="00CF5CC1">
        <w:rPr>
          <w:rFonts w:ascii="Times New Roman" w:hAnsi="Times New Roman"/>
          <w:sz w:val="24"/>
          <w:szCs w:val="24"/>
        </w:rPr>
        <w:t>Návrh na vy</w:t>
      </w:r>
      <w:r w:rsidR="00AC29D0">
        <w:rPr>
          <w:rFonts w:ascii="Times New Roman" w:hAnsi="Times New Roman"/>
          <w:sz w:val="24"/>
          <w:szCs w:val="24"/>
        </w:rPr>
        <w:t xml:space="preserve">řazení </w:t>
      </w:r>
      <w:r w:rsidR="00CF5CC1">
        <w:rPr>
          <w:rFonts w:ascii="Times New Roman" w:hAnsi="Times New Roman"/>
          <w:sz w:val="24"/>
          <w:szCs w:val="24"/>
        </w:rPr>
        <w:t xml:space="preserve"> DDHM“ </w:t>
      </w:r>
      <w:r>
        <w:rPr>
          <w:rFonts w:ascii="Times New Roman" w:hAnsi="Times New Roman"/>
          <w:sz w:val="24"/>
          <w:szCs w:val="24"/>
        </w:rPr>
        <w:t xml:space="preserve">, </w:t>
      </w:r>
      <w:r w:rsidR="008724E8">
        <w:rPr>
          <w:rFonts w:ascii="Times New Roman" w:hAnsi="Times New Roman"/>
          <w:sz w:val="24"/>
          <w:szCs w:val="24"/>
        </w:rPr>
        <w:t>jedná se o nefunkční vybavení</w:t>
      </w:r>
      <w:r w:rsidR="00CF5CC1">
        <w:rPr>
          <w:rFonts w:ascii="Times New Roman" w:hAnsi="Times New Roman"/>
          <w:sz w:val="24"/>
          <w:szCs w:val="24"/>
        </w:rPr>
        <w:t xml:space="preserve">. </w:t>
      </w:r>
    </w:p>
    <w:p w:rsidR="008724E8" w:rsidRDefault="008724E8" w:rsidP="00A42328">
      <w:pPr>
        <w:pStyle w:val="Odstavecseseznamem"/>
        <w:spacing w:line="360" w:lineRule="auto"/>
        <w:ind w:left="360"/>
        <w:rPr>
          <w:rFonts w:ascii="Times New Roman" w:hAnsi="Times New Roman"/>
          <w:i/>
          <w:sz w:val="24"/>
          <w:szCs w:val="24"/>
        </w:rPr>
      </w:pPr>
    </w:p>
    <w:p w:rsidR="00371374" w:rsidRPr="00A42328" w:rsidRDefault="00371374" w:rsidP="00A42328">
      <w:pPr>
        <w:pStyle w:val="Odstavecseseznamem"/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D2661A">
        <w:rPr>
          <w:rFonts w:ascii="Times New Roman" w:hAnsi="Times New Roman"/>
          <w:i/>
          <w:sz w:val="24"/>
          <w:szCs w:val="24"/>
        </w:rPr>
        <w:t xml:space="preserve">OZ </w:t>
      </w:r>
      <w:r w:rsidR="00CF5CC1">
        <w:rPr>
          <w:rFonts w:ascii="Times New Roman" w:hAnsi="Times New Roman"/>
          <w:i/>
          <w:sz w:val="24"/>
          <w:szCs w:val="24"/>
        </w:rPr>
        <w:t>schválil</w:t>
      </w:r>
      <w:r w:rsidR="008724E8">
        <w:rPr>
          <w:rFonts w:ascii="Times New Roman" w:hAnsi="Times New Roman"/>
          <w:i/>
          <w:sz w:val="24"/>
          <w:szCs w:val="24"/>
        </w:rPr>
        <w:t>o</w:t>
      </w:r>
      <w:r w:rsidR="00CF5CC1">
        <w:rPr>
          <w:rFonts w:ascii="Times New Roman" w:hAnsi="Times New Roman"/>
          <w:i/>
          <w:sz w:val="24"/>
          <w:szCs w:val="24"/>
        </w:rPr>
        <w:t xml:space="preserve"> návrh na</w:t>
      </w:r>
      <w:r w:rsidR="00034A8F">
        <w:rPr>
          <w:rFonts w:ascii="Times New Roman" w:hAnsi="Times New Roman"/>
          <w:i/>
          <w:sz w:val="24"/>
          <w:szCs w:val="24"/>
        </w:rPr>
        <w:t xml:space="preserve"> </w:t>
      </w:r>
      <w:r w:rsidR="00AC29D0">
        <w:rPr>
          <w:rFonts w:ascii="Times New Roman" w:hAnsi="Times New Roman"/>
          <w:i/>
          <w:sz w:val="24"/>
          <w:szCs w:val="24"/>
        </w:rPr>
        <w:t>vyřazení</w:t>
      </w:r>
      <w:r w:rsidR="00CF5CC1">
        <w:rPr>
          <w:rFonts w:ascii="Times New Roman" w:hAnsi="Times New Roman"/>
          <w:i/>
          <w:sz w:val="24"/>
          <w:szCs w:val="24"/>
        </w:rPr>
        <w:t xml:space="preserve"> </w:t>
      </w:r>
      <w:r w:rsidRPr="00D2661A">
        <w:rPr>
          <w:rFonts w:ascii="Times New Roman" w:hAnsi="Times New Roman"/>
          <w:i/>
          <w:sz w:val="24"/>
          <w:szCs w:val="24"/>
        </w:rPr>
        <w:t>.</w:t>
      </w:r>
    </w:p>
    <w:p w:rsidR="00371374" w:rsidRDefault="001F3805" w:rsidP="00371374">
      <w:pPr>
        <w:pStyle w:val="Odstavecseseznamem"/>
        <w:spacing w:line="360" w:lineRule="auto"/>
        <w:ind w:left="360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Pro 6</w:t>
      </w:r>
      <w:r w:rsidR="00371374" w:rsidRPr="00DF286D">
        <w:rPr>
          <w:rFonts w:ascii="Times New Roman" w:hAnsi="Times New Roman"/>
          <w:i/>
          <w:sz w:val="24"/>
          <w:szCs w:val="24"/>
          <w:u w:val="single"/>
        </w:rPr>
        <w:t>, zdrželi se hlasování 0</w:t>
      </w:r>
      <w:r w:rsidR="00371374">
        <w:rPr>
          <w:rFonts w:ascii="Times New Roman" w:hAnsi="Times New Roman"/>
          <w:i/>
          <w:sz w:val="24"/>
          <w:szCs w:val="24"/>
          <w:u w:val="single"/>
        </w:rPr>
        <w:t>,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proti 0 (hlasovací protokol. 2–</w:t>
      </w:r>
      <w:r w:rsidR="00CF5CC1">
        <w:rPr>
          <w:rFonts w:ascii="Times New Roman" w:hAnsi="Times New Roman"/>
          <w:i/>
          <w:sz w:val="24"/>
          <w:szCs w:val="24"/>
          <w:u w:val="single"/>
        </w:rPr>
        <w:t>7</w:t>
      </w:r>
      <w:r w:rsidR="00C87722">
        <w:rPr>
          <w:rFonts w:ascii="Times New Roman" w:hAnsi="Times New Roman"/>
          <w:i/>
          <w:sz w:val="24"/>
          <w:szCs w:val="24"/>
          <w:u w:val="single"/>
        </w:rPr>
        <w:t>/2019</w:t>
      </w:r>
      <w:r w:rsidR="00371374" w:rsidRPr="00DF286D">
        <w:rPr>
          <w:rFonts w:ascii="Times New Roman" w:hAnsi="Times New Roman"/>
          <w:i/>
          <w:sz w:val="24"/>
          <w:szCs w:val="24"/>
          <w:u w:val="single"/>
        </w:rPr>
        <w:t>)</w:t>
      </w:r>
    </w:p>
    <w:p w:rsidR="00F12F42" w:rsidRDefault="00F12F42" w:rsidP="00591E07">
      <w:pPr>
        <w:pStyle w:val="Odstavecseseznamem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F12F42" w:rsidRPr="00CF5CC1" w:rsidRDefault="007F45C6" w:rsidP="00034A8F">
      <w:pPr>
        <w:pStyle w:val="Odstavecseseznamem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Žádost záchranné stanice Zelené Vendolí o finanční podporu</w:t>
      </w:r>
    </w:p>
    <w:p w:rsidR="00CF5CC1" w:rsidRPr="00CF5CC1" w:rsidRDefault="00CF5CC1" w:rsidP="008724E8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Starostka obce předložila OZ žádost o  finanční podporu Záchranné stanice volně žijících </w:t>
      </w:r>
      <w:r w:rsidR="008724E8">
        <w:rPr>
          <w:rFonts w:ascii="Times New Roman" w:hAnsi="Times New Roman"/>
          <w:sz w:val="24"/>
          <w:szCs w:val="24"/>
        </w:rPr>
        <w:t>zvířat Zelené Vendolí</w:t>
      </w:r>
      <w:r w:rsidR="00AC29D0">
        <w:rPr>
          <w:rFonts w:ascii="Times New Roman" w:hAnsi="Times New Roman"/>
          <w:sz w:val="24"/>
          <w:szCs w:val="24"/>
        </w:rPr>
        <w:t>.</w:t>
      </w:r>
    </w:p>
    <w:p w:rsidR="00371374" w:rsidRPr="007F45C6" w:rsidRDefault="007F45C6" w:rsidP="005A1537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 neschvaluje žádost záchranné stanice Zelené Vendolí o finanční podporu.</w:t>
      </w:r>
      <w:r w:rsidR="005A1537">
        <w:rPr>
          <w:rFonts w:ascii="Times New Roman" w:hAnsi="Times New Roman"/>
          <w:sz w:val="24"/>
          <w:szCs w:val="24"/>
        </w:rPr>
        <w:t xml:space="preserve"> D</w:t>
      </w:r>
      <w:r w:rsidR="00AC29D0">
        <w:rPr>
          <w:rFonts w:ascii="Times New Roman" w:hAnsi="Times New Roman"/>
          <w:sz w:val="24"/>
          <w:szCs w:val="24"/>
        </w:rPr>
        <w:t xml:space="preserve">ůvodem je omezený rozpočet obce, který neumožňuje </w:t>
      </w:r>
      <w:r w:rsidR="005A1537">
        <w:rPr>
          <w:rFonts w:ascii="Times New Roman" w:hAnsi="Times New Roman"/>
          <w:sz w:val="24"/>
          <w:szCs w:val="24"/>
        </w:rPr>
        <w:t>podporu podobných spolků, kterých je velké množství a nemají přímý dopad na naši obec.</w:t>
      </w:r>
    </w:p>
    <w:p w:rsidR="008724E8" w:rsidRDefault="008724E8" w:rsidP="008724E8">
      <w:pPr>
        <w:spacing w:line="360" w:lineRule="auto"/>
        <w:ind w:firstLine="360"/>
        <w:rPr>
          <w:rFonts w:ascii="Times New Roman" w:hAnsi="Times New Roman"/>
          <w:i/>
          <w:sz w:val="24"/>
          <w:szCs w:val="24"/>
        </w:rPr>
      </w:pPr>
    </w:p>
    <w:p w:rsidR="00371374" w:rsidRDefault="00371374" w:rsidP="008724E8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D2661A">
        <w:rPr>
          <w:rFonts w:ascii="Times New Roman" w:hAnsi="Times New Roman"/>
          <w:i/>
          <w:sz w:val="24"/>
          <w:szCs w:val="24"/>
        </w:rPr>
        <w:t xml:space="preserve">OZ </w:t>
      </w:r>
      <w:r w:rsidR="001F3805">
        <w:rPr>
          <w:rFonts w:ascii="Times New Roman" w:hAnsi="Times New Roman"/>
          <w:i/>
          <w:sz w:val="24"/>
          <w:szCs w:val="24"/>
        </w:rPr>
        <w:t>neschválilo</w:t>
      </w:r>
      <w:r w:rsidRPr="00D2661A">
        <w:rPr>
          <w:rFonts w:ascii="Times New Roman" w:hAnsi="Times New Roman"/>
          <w:i/>
          <w:sz w:val="24"/>
          <w:szCs w:val="24"/>
        </w:rPr>
        <w:t>.</w:t>
      </w:r>
    </w:p>
    <w:p w:rsidR="00371374" w:rsidRDefault="001F3805" w:rsidP="00371374">
      <w:pPr>
        <w:pStyle w:val="Odstavecseseznamem"/>
        <w:spacing w:line="360" w:lineRule="auto"/>
        <w:ind w:left="360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Pro 0</w:t>
      </w:r>
      <w:r w:rsidR="00371374" w:rsidRPr="00DF286D">
        <w:rPr>
          <w:rFonts w:ascii="Times New Roman" w:hAnsi="Times New Roman"/>
          <w:i/>
          <w:sz w:val="24"/>
          <w:szCs w:val="24"/>
          <w:u w:val="single"/>
        </w:rPr>
        <w:t>, zdrželi se hlasování 0</w:t>
      </w:r>
      <w:r w:rsidR="00371374">
        <w:rPr>
          <w:rFonts w:ascii="Times New Roman" w:hAnsi="Times New Roman"/>
          <w:i/>
          <w:sz w:val="24"/>
          <w:szCs w:val="24"/>
          <w:u w:val="single"/>
        </w:rPr>
        <w:t>,</w:t>
      </w:r>
      <w:r w:rsidR="005E7A6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proti 6 (hlasovací protokol. 2</w:t>
      </w:r>
      <w:r w:rsidR="008F2BA9">
        <w:rPr>
          <w:rFonts w:ascii="Times New Roman" w:hAnsi="Times New Roman"/>
          <w:i/>
          <w:sz w:val="24"/>
          <w:szCs w:val="24"/>
          <w:u w:val="single"/>
        </w:rPr>
        <w:t>–</w:t>
      </w:r>
      <w:r w:rsidR="00AC29D0">
        <w:rPr>
          <w:rFonts w:ascii="Times New Roman" w:hAnsi="Times New Roman"/>
          <w:i/>
          <w:sz w:val="24"/>
          <w:szCs w:val="24"/>
          <w:u w:val="single"/>
        </w:rPr>
        <w:t>8</w:t>
      </w:r>
      <w:r w:rsidR="00C87722">
        <w:rPr>
          <w:rFonts w:ascii="Times New Roman" w:hAnsi="Times New Roman"/>
          <w:i/>
          <w:sz w:val="24"/>
          <w:szCs w:val="24"/>
          <w:u w:val="single"/>
        </w:rPr>
        <w:t>/2019</w:t>
      </w:r>
      <w:r w:rsidR="00371374" w:rsidRPr="00DF286D">
        <w:rPr>
          <w:rFonts w:ascii="Times New Roman" w:hAnsi="Times New Roman"/>
          <w:i/>
          <w:sz w:val="24"/>
          <w:szCs w:val="24"/>
          <w:u w:val="single"/>
        </w:rPr>
        <w:t>)</w:t>
      </w:r>
    </w:p>
    <w:p w:rsidR="008724E8" w:rsidRDefault="008724E8" w:rsidP="00371374">
      <w:pPr>
        <w:pStyle w:val="Odstavecseseznamem"/>
        <w:spacing w:line="360" w:lineRule="auto"/>
        <w:ind w:left="360"/>
        <w:rPr>
          <w:rFonts w:ascii="Times New Roman" w:hAnsi="Times New Roman"/>
          <w:i/>
          <w:sz w:val="24"/>
          <w:szCs w:val="24"/>
          <w:u w:val="single"/>
        </w:rPr>
      </w:pPr>
    </w:p>
    <w:p w:rsidR="004C3440" w:rsidRPr="007F45C6" w:rsidRDefault="00034A8F" w:rsidP="00034A8F">
      <w:pPr>
        <w:pStyle w:val="Odstavecseseznamem"/>
        <w:numPr>
          <w:ilvl w:val="0"/>
          <w:numId w:val="19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Ostatní </w:t>
      </w:r>
    </w:p>
    <w:p w:rsidR="00815F5F" w:rsidRPr="004C3440" w:rsidRDefault="00FA06E8" w:rsidP="004C3440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OZ </w:t>
      </w:r>
      <w:r w:rsidR="001F3805">
        <w:rPr>
          <w:rFonts w:ascii="Times New Roman" w:hAnsi="Times New Roman"/>
          <w:sz w:val="24"/>
          <w:szCs w:val="24"/>
        </w:rPr>
        <w:t>schválilo</w:t>
      </w:r>
      <w:r>
        <w:rPr>
          <w:rFonts w:ascii="Times New Roman" w:hAnsi="Times New Roman"/>
          <w:sz w:val="24"/>
          <w:szCs w:val="24"/>
        </w:rPr>
        <w:t xml:space="preserve"> nabídku </w:t>
      </w:r>
      <w:r w:rsidR="00AC29D0">
        <w:rPr>
          <w:rFonts w:ascii="Times New Roman" w:hAnsi="Times New Roman"/>
          <w:sz w:val="24"/>
          <w:szCs w:val="24"/>
        </w:rPr>
        <w:t>sy</w:t>
      </w:r>
      <w:r w:rsidR="00034A8F">
        <w:rPr>
          <w:rFonts w:ascii="Times New Roman" w:hAnsi="Times New Roman"/>
          <w:sz w:val="24"/>
          <w:szCs w:val="24"/>
        </w:rPr>
        <w:t>s</w:t>
      </w:r>
      <w:r w:rsidR="00AC29D0">
        <w:rPr>
          <w:rFonts w:ascii="Times New Roman" w:hAnsi="Times New Roman"/>
          <w:sz w:val="24"/>
          <w:szCs w:val="24"/>
        </w:rPr>
        <w:t xml:space="preserve">tému </w:t>
      </w:r>
      <w:r>
        <w:rPr>
          <w:rFonts w:ascii="Times New Roman" w:hAnsi="Times New Roman"/>
          <w:sz w:val="24"/>
          <w:szCs w:val="24"/>
        </w:rPr>
        <w:t xml:space="preserve"> mobilní rozhlas. Jedná se o službu, která informuje občany o obecních </w:t>
      </w:r>
      <w:r w:rsidR="00AC29D0">
        <w:rPr>
          <w:rFonts w:ascii="Times New Roman" w:hAnsi="Times New Roman"/>
          <w:sz w:val="24"/>
          <w:szCs w:val="24"/>
        </w:rPr>
        <w:t>aktualitách a dění  formou emailů a SMS</w:t>
      </w:r>
      <w:r>
        <w:rPr>
          <w:rFonts w:ascii="Times New Roman" w:hAnsi="Times New Roman"/>
          <w:sz w:val="24"/>
          <w:szCs w:val="24"/>
        </w:rPr>
        <w:t>. Každý občan by pak měl možnost se do programu</w:t>
      </w:r>
      <w:r w:rsidR="001F3805">
        <w:rPr>
          <w:rFonts w:ascii="Times New Roman" w:hAnsi="Times New Roman"/>
          <w:sz w:val="24"/>
          <w:szCs w:val="24"/>
        </w:rPr>
        <w:t xml:space="preserve"> dobrovolně</w:t>
      </w:r>
      <w:r>
        <w:rPr>
          <w:rFonts w:ascii="Times New Roman" w:hAnsi="Times New Roman"/>
          <w:sz w:val="24"/>
          <w:szCs w:val="24"/>
        </w:rPr>
        <w:t xml:space="preserve"> přihlásit.</w:t>
      </w:r>
      <w:r w:rsidR="004C3440" w:rsidRPr="004C3440">
        <w:rPr>
          <w:rFonts w:ascii="Times New Roman" w:hAnsi="Times New Roman"/>
          <w:sz w:val="24"/>
          <w:szCs w:val="24"/>
        </w:rPr>
        <w:br/>
      </w:r>
    </w:p>
    <w:p w:rsidR="005E7B3F" w:rsidRDefault="005E7B3F" w:rsidP="00432CB0">
      <w:pPr>
        <w:pStyle w:val="Odstavecseseznamem"/>
        <w:spacing w:line="360" w:lineRule="auto"/>
        <w:ind w:left="360"/>
        <w:rPr>
          <w:rFonts w:ascii="Times New Roman" w:hAnsi="Times New Roman"/>
          <w:i/>
          <w:sz w:val="24"/>
          <w:szCs w:val="24"/>
        </w:rPr>
      </w:pPr>
      <w:r w:rsidRPr="00E120E0">
        <w:rPr>
          <w:rFonts w:ascii="Times New Roman" w:hAnsi="Times New Roman"/>
          <w:i/>
          <w:sz w:val="24"/>
          <w:szCs w:val="24"/>
        </w:rPr>
        <w:t xml:space="preserve">OZ </w:t>
      </w:r>
      <w:r w:rsidR="001F3805">
        <w:rPr>
          <w:rFonts w:ascii="Times New Roman" w:hAnsi="Times New Roman"/>
          <w:i/>
          <w:sz w:val="24"/>
          <w:szCs w:val="24"/>
        </w:rPr>
        <w:t>schválilo</w:t>
      </w:r>
      <w:r w:rsidRPr="00E120E0">
        <w:rPr>
          <w:rFonts w:ascii="Times New Roman" w:hAnsi="Times New Roman"/>
          <w:i/>
          <w:sz w:val="24"/>
          <w:szCs w:val="24"/>
        </w:rPr>
        <w:t>.</w:t>
      </w:r>
    </w:p>
    <w:p w:rsidR="00432CB0" w:rsidRPr="00432CB0" w:rsidRDefault="001F3805" w:rsidP="00432CB0">
      <w:pPr>
        <w:pStyle w:val="Odstavecseseznamem"/>
        <w:spacing w:line="360" w:lineRule="auto"/>
        <w:ind w:left="360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Pro 6</w:t>
      </w:r>
      <w:r w:rsidR="00371374" w:rsidRPr="00DF286D">
        <w:rPr>
          <w:rFonts w:ascii="Times New Roman" w:hAnsi="Times New Roman"/>
          <w:i/>
          <w:sz w:val="24"/>
          <w:szCs w:val="24"/>
          <w:u w:val="single"/>
        </w:rPr>
        <w:t>, zdrželi se hlasování 0</w:t>
      </w:r>
      <w:r w:rsidR="008F2BA9">
        <w:rPr>
          <w:rFonts w:ascii="Times New Roman" w:hAnsi="Times New Roman"/>
          <w:i/>
          <w:sz w:val="24"/>
          <w:szCs w:val="24"/>
          <w:u w:val="single"/>
        </w:rPr>
        <w:t xml:space="preserve">, proti 0 (hlasovací protokol. </w:t>
      </w:r>
      <w:r>
        <w:rPr>
          <w:rFonts w:ascii="Times New Roman" w:hAnsi="Times New Roman"/>
          <w:i/>
          <w:sz w:val="24"/>
          <w:szCs w:val="24"/>
          <w:u w:val="single"/>
        </w:rPr>
        <w:t>2</w:t>
      </w:r>
      <w:r w:rsidR="008F2BA9">
        <w:rPr>
          <w:rFonts w:ascii="Times New Roman" w:hAnsi="Times New Roman"/>
          <w:i/>
          <w:sz w:val="24"/>
          <w:szCs w:val="24"/>
          <w:u w:val="single"/>
        </w:rPr>
        <w:t>–</w:t>
      </w:r>
      <w:r w:rsidR="00AC29D0">
        <w:rPr>
          <w:rFonts w:ascii="Times New Roman" w:hAnsi="Times New Roman"/>
          <w:i/>
          <w:sz w:val="24"/>
          <w:szCs w:val="24"/>
          <w:u w:val="single"/>
        </w:rPr>
        <w:t>9</w:t>
      </w:r>
      <w:r w:rsidR="00C87722">
        <w:rPr>
          <w:rFonts w:ascii="Times New Roman" w:hAnsi="Times New Roman"/>
          <w:i/>
          <w:sz w:val="24"/>
          <w:szCs w:val="24"/>
          <w:u w:val="single"/>
        </w:rPr>
        <w:t>/2019</w:t>
      </w:r>
      <w:r w:rsidR="00371374" w:rsidRPr="00DF286D">
        <w:rPr>
          <w:rFonts w:ascii="Times New Roman" w:hAnsi="Times New Roman"/>
          <w:i/>
          <w:sz w:val="24"/>
          <w:szCs w:val="24"/>
          <w:u w:val="single"/>
        </w:rPr>
        <w:t>)</w:t>
      </w:r>
    </w:p>
    <w:p w:rsidR="00603E59" w:rsidRDefault="00603E59" w:rsidP="00F12F42">
      <w:pPr>
        <w:pStyle w:val="Odstavecseseznamem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147B59" w:rsidRPr="00F943A8" w:rsidRDefault="00147B59" w:rsidP="00F943A8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10A5A" w:rsidRPr="00690BE0" w:rsidRDefault="0066675D" w:rsidP="005625A7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90BE0">
        <w:rPr>
          <w:rFonts w:ascii="Times New Roman" w:hAnsi="Times New Roman"/>
          <w:b/>
          <w:sz w:val="28"/>
          <w:szCs w:val="28"/>
          <w:u w:val="single"/>
        </w:rPr>
        <w:t>Usnesení obecního zastupitelstva</w:t>
      </w:r>
    </w:p>
    <w:p w:rsidR="0066675D" w:rsidRDefault="0066675D" w:rsidP="00AF600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Bere na vědomí</w:t>
      </w:r>
      <w:r w:rsidR="00740A00">
        <w:rPr>
          <w:rFonts w:ascii="Times New Roman" w:hAnsi="Times New Roman"/>
          <w:b/>
          <w:sz w:val="24"/>
          <w:szCs w:val="24"/>
        </w:rPr>
        <w:t>:</w:t>
      </w:r>
      <w:r w:rsidR="00AF600E">
        <w:rPr>
          <w:rFonts w:ascii="Times New Roman" w:hAnsi="Times New Roman"/>
          <w:b/>
          <w:sz w:val="24"/>
          <w:szCs w:val="24"/>
        </w:rPr>
        <w:br/>
      </w:r>
      <w:r w:rsidR="00F943A8">
        <w:rPr>
          <w:rFonts w:ascii="Times New Roman" w:hAnsi="Times New Roman"/>
          <w:b/>
          <w:i/>
          <w:sz w:val="24"/>
          <w:szCs w:val="24"/>
        </w:rPr>
        <w:t>2</w:t>
      </w:r>
      <w:r w:rsidR="00607913" w:rsidRPr="00690BE0">
        <w:rPr>
          <w:rFonts w:ascii="Times New Roman" w:hAnsi="Times New Roman"/>
          <w:b/>
          <w:i/>
          <w:sz w:val="24"/>
          <w:szCs w:val="24"/>
        </w:rPr>
        <w:t>–2</w:t>
      </w:r>
      <w:r w:rsidR="007323BE">
        <w:rPr>
          <w:rFonts w:ascii="Times New Roman" w:hAnsi="Times New Roman"/>
          <w:b/>
          <w:i/>
          <w:sz w:val="24"/>
          <w:szCs w:val="24"/>
        </w:rPr>
        <w:t>/2019</w:t>
      </w:r>
      <w:r w:rsidR="00740A00" w:rsidRPr="00690BE0">
        <w:rPr>
          <w:rFonts w:ascii="Times New Roman" w:hAnsi="Times New Roman"/>
          <w:sz w:val="24"/>
          <w:szCs w:val="24"/>
        </w:rPr>
        <w:t xml:space="preserve"> </w:t>
      </w:r>
      <w:r w:rsidR="00607913" w:rsidRPr="00690BE0">
        <w:rPr>
          <w:rFonts w:ascii="Times New Roman" w:hAnsi="Times New Roman"/>
          <w:sz w:val="24"/>
          <w:szCs w:val="24"/>
        </w:rPr>
        <w:t>–</w:t>
      </w:r>
      <w:r w:rsidR="00740A00" w:rsidRPr="00690BE0">
        <w:rPr>
          <w:rFonts w:ascii="Times New Roman" w:hAnsi="Times New Roman"/>
          <w:sz w:val="24"/>
          <w:szCs w:val="24"/>
        </w:rPr>
        <w:t xml:space="preserve"> </w:t>
      </w:r>
      <w:r w:rsidR="008B5DCD" w:rsidRPr="00690BE0">
        <w:rPr>
          <w:rFonts w:ascii="Times New Roman" w:hAnsi="Times New Roman"/>
          <w:sz w:val="24"/>
          <w:szCs w:val="24"/>
        </w:rPr>
        <w:t>pošta</w:t>
      </w:r>
    </w:p>
    <w:p w:rsidR="00740A00" w:rsidRDefault="00F943A8" w:rsidP="00740A0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</w:t>
      </w:r>
      <w:r w:rsidR="008B5DCD" w:rsidRPr="00690BE0">
        <w:rPr>
          <w:rFonts w:ascii="Times New Roman" w:hAnsi="Times New Roman"/>
          <w:b/>
          <w:i/>
          <w:sz w:val="24"/>
          <w:szCs w:val="24"/>
        </w:rPr>
        <w:t>–3</w:t>
      </w:r>
      <w:r w:rsidR="007323BE">
        <w:rPr>
          <w:rFonts w:ascii="Times New Roman" w:hAnsi="Times New Roman"/>
          <w:b/>
          <w:i/>
          <w:sz w:val="24"/>
          <w:szCs w:val="24"/>
        </w:rPr>
        <w:t>/2019</w:t>
      </w:r>
      <w:r w:rsidR="00740A00" w:rsidRPr="00740A00">
        <w:rPr>
          <w:rFonts w:ascii="Times New Roman" w:hAnsi="Times New Roman"/>
          <w:sz w:val="24"/>
          <w:szCs w:val="24"/>
        </w:rPr>
        <w:t xml:space="preserve"> </w:t>
      </w:r>
      <w:r w:rsidR="00607913">
        <w:rPr>
          <w:rFonts w:ascii="Times New Roman" w:hAnsi="Times New Roman"/>
          <w:sz w:val="24"/>
          <w:szCs w:val="24"/>
        </w:rPr>
        <w:t>–</w:t>
      </w:r>
      <w:r w:rsidR="00740A00">
        <w:rPr>
          <w:rFonts w:ascii="Times New Roman" w:hAnsi="Times New Roman"/>
          <w:sz w:val="24"/>
          <w:szCs w:val="24"/>
        </w:rPr>
        <w:t xml:space="preserve"> </w:t>
      </w:r>
      <w:r w:rsidR="008B5DCD">
        <w:rPr>
          <w:rFonts w:ascii="Times New Roman" w:hAnsi="Times New Roman"/>
          <w:sz w:val="24"/>
          <w:szCs w:val="24"/>
        </w:rPr>
        <w:t>kontrola úkolů</w:t>
      </w:r>
    </w:p>
    <w:p w:rsidR="00536C1A" w:rsidRDefault="00536C1A" w:rsidP="00740A0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6675D" w:rsidRDefault="0066675D" w:rsidP="00740A00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Schvaluje</w:t>
      </w:r>
      <w:r w:rsidR="00740A00">
        <w:rPr>
          <w:rFonts w:ascii="Times New Roman" w:hAnsi="Times New Roman"/>
          <w:b/>
          <w:sz w:val="24"/>
          <w:szCs w:val="24"/>
        </w:rPr>
        <w:t>:</w:t>
      </w:r>
    </w:p>
    <w:p w:rsidR="00034A8F" w:rsidRPr="008724E8" w:rsidRDefault="00F943A8" w:rsidP="008724E8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8724E8">
        <w:rPr>
          <w:rFonts w:ascii="Times New Roman" w:hAnsi="Times New Roman"/>
          <w:b/>
          <w:i/>
          <w:sz w:val="24"/>
          <w:szCs w:val="24"/>
        </w:rPr>
        <w:t>2</w:t>
      </w:r>
      <w:r w:rsidR="00F07E93" w:rsidRPr="008724E8">
        <w:rPr>
          <w:rFonts w:ascii="Times New Roman" w:hAnsi="Times New Roman"/>
          <w:b/>
          <w:i/>
          <w:sz w:val="24"/>
          <w:szCs w:val="24"/>
        </w:rPr>
        <w:t>–1</w:t>
      </w:r>
      <w:r w:rsidR="00740A00" w:rsidRPr="008724E8">
        <w:rPr>
          <w:rFonts w:ascii="Times New Roman" w:hAnsi="Times New Roman"/>
          <w:b/>
          <w:i/>
          <w:sz w:val="24"/>
          <w:szCs w:val="24"/>
        </w:rPr>
        <w:t>/201</w:t>
      </w:r>
      <w:r w:rsidR="003B366F" w:rsidRPr="008724E8">
        <w:rPr>
          <w:rFonts w:ascii="Times New Roman" w:hAnsi="Times New Roman"/>
          <w:b/>
          <w:i/>
          <w:sz w:val="24"/>
          <w:szCs w:val="24"/>
        </w:rPr>
        <w:t>9</w:t>
      </w:r>
      <w:r w:rsidR="00740A00" w:rsidRPr="008724E8">
        <w:rPr>
          <w:rFonts w:ascii="Times New Roman" w:hAnsi="Times New Roman"/>
          <w:sz w:val="24"/>
          <w:szCs w:val="24"/>
        </w:rPr>
        <w:t xml:space="preserve"> </w:t>
      </w:r>
      <w:r w:rsidR="00F07E93" w:rsidRPr="008724E8">
        <w:rPr>
          <w:rFonts w:ascii="Times New Roman" w:hAnsi="Times New Roman"/>
          <w:sz w:val="24"/>
          <w:szCs w:val="24"/>
        </w:rPr>
        <w:t>–</w:t>
      </w:r>
      <w:r w:rsidR="00740A00" w:rsidRPr="008724E8">
        <w:rPr>
          <w:rFonts w:ascii="Times New Roman" w:hAnsi="Times New Roman"/>
          <w:sz w:val="24"/>
          <w:szCs w:val="24"/>
        </w:rPr>
        <w:t xml:space="preserve"> </w:t>
      </w:r>
      <w:r w:rsidR="00607913" w:rsidRPr="008724E8">
        <w:rPr>
          <w:rFonts w:ascii="Times New Roman" w:hAnsi="Times New Roman"/>
          <w:sz w:val="24"/>
          <w:szCs w:val="24"/>
        </w:rPr>
        <w:t>zahájení, úvod - p</w:t>
      </w:r>
      <w:r w:rsidR="00F07E93" w:rsidRPr="008724E8">
        <w:rPr>
          <w:rFonts w:ascii="Times New Roman" w:hAnsi="Times New Roman"/>
          <w:sz w:val="24"/>
          <w:szCs w:val="24"/>
        </w:rPr>
        <w:t>rogram jednání a ověřovatele</w:t>
      </w:r>
      <w:r w:rsidR="008B5DCD" w:rsidRPr="008724E8">
        <w:rPr>
          <w:rFonts w:ascii="Times New Roman" w:hAnsi="Times New Roman"/>
          <w:sz w:val="24"/>
          <w:szCs w:val="24"/>
        </w:rPr>
        <w:br/>
      </w:r>
      <w:r w:rsidR="00CB4801" w:rsidRPr="008724E8">
        <w:rPr>
          <w:rFonts w:ascii="Times New Roman" w:hAnsi="Times New Roman"/>
          <w:b/>
          <w:i/>
          <w:sz w:val="24"/>
          <w:szCs w:val="24"/>
        </w:rPr>
        <w:t>2</w:t>
      </w:r>
      <w:r w:rsidR="00F07E93" w:rsidRPr="008724E8">
        <w:rPr>
          <w:rFonts w:ascii="Times New Roman" w:hAnsi="Times New Roman"/>
          <w:b/>
          <w:i/>
          <w:sz w:val="24"/>
          <w:szCs w:val="24"/>
        </w:rPr>
        <w:t>–</w:t>
      </w:r>
      <w:r w:rsidR="008B5DCD" w:rsidRPr="008724E8">
        <w:rPr>
          <w:rFonts w:ascii="Times New Roman" w:hAnsi="Times New Roman"/>
          <w:b/>
          <w:i/>
          <w:sz w:val="24"/>
          <w:szCs w:val="24"/>
        </w:rPr>
        <w:t>4</w:t>
      </w:r>
      <w:r w:rsidR="003B366F" w:rsidRPr="008724E8">
        <w:rPr>
          <w:rFonts w:ascii="Times New Roman" w:hAnsi="Times New Roman"/>
          <w:b/>
          <w:i/>
          <w:sz w:val="24"/>
          <w:szCs w:val="24"/>
        </w:rPr>
        <w:t>/2019</w:t>
      </w:r>
      <w:r w:rsidR="00740A00" w:rsidRPr="008724E8">
        <w:rPr>
          <w:rFonts w:ascii="Times New Roman" w:hAnsi="Times New Roman"/>
          <w:sz w:val="24"/>
          <w:szCs w:val="24"/>
        </w:rPr>
        <w:t xml:space="preserve"> </w:t>
      </w:r>
      <w:r w:rsidR="00607913" w:rsidRPr="008724E8">
        <w:rPr>
          <w:rFonts w:ascii="Times New Roman" w:hAnsi="Times New Roman"/>
          <w:sz w:val="24"/>
          <w:szCs w:val="24"/>
        </w:rPr>
        <w:t>–</w:t>
      </w:r>
      <w:r w:rsidR="00740A00" w:rsidRPr="008724E8">
        <w:rPr>
          <w:rFonts w:ascii="Times New Roman" w:hAnsi="Times New Roman"/>
          <w:sz w:val="24"/>
          <w:szCs w:val="24"/>
        </w:rPr>
        <w:t xml:space="preserve"> </w:t>
      </w:r>
      <w:r w:rsidRPr="008724E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MPZ č.1/2019</w:t>
      </w:r>
      <w:r w:rsidR="00CB4801" w:rsidRPr="008724E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– prodej </w:t>
      </w:r>
      <w:r w:rsidR="00034A8F" w:rsidRPr="008724E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pozemku č. 206/4 v k. ú. Lačnov, 122m2 dle GP č. 99-97/2018</w:t>
      </w:r>
    </w:p>
    <w:p w:rsidR="00AC29D0" w:rsidRPr="008724E8" w:rsidRDefault="00CB4801" w:rsidP="008724E8">
      <w:pPr>
        <w:spacing w:line="360" w:lineRule="auto"/>
        <w:rPr>
          <w:rFonts w:ascii="Times New Roman" w:hAnsi="Times New Roman"/>
        </w:rPr>
      </w:pPr>
      <w:r w:rsidRPr="008724E8">
        <w:rPr>
          <w:rFonts w:ascii="Times New Roman" w:hAnsi="Times New Roman"/>
          <w:b/>
          <w:i/>
          <w:sz w:val="24"/>
          <w:szCs w:val="24"/>
        </w:rPr>
        <w:t>2</w:t>
      </w:r>
      <w:r w:rsidR="00F07E93" w:rsidRPr="008724E8">
        <w:rPr>
          <w:rFonts w:ascii="Times New Roman" w:hAnsi="Times New Roman"/>
          <w:b/>
          <w:i/>
          <w:sz w:val="24"/>
          <w:szCs w:val="24"/>
        </w:rPr>
        <w:t>–</w:t>
      </w:r>
      <w:r w:rsidR="008B5DCD" w:rsidRPr="008724E8">
        <w:rPr>
          <w:rFonts w:ascii="Times New Roman" w:hAnsi="Times New Roman"/>
          <w:b/>
          <w:i/>
          <w:sz w:val="24"/>
          <w:szCs w:val="24"/>
        </w:rPr>
        <w:t>5</w:t>
      </w:r>
      <w:r w:rsidR="003B366F" w:rsidRPr="008724E8">
        <w:rPr>
          <w:rFonts w:ascii="Times New Roman" w:hAnsi="Times New Roman"/>
          <w:b/>
          <w:i/>
          <w:sz w:val="24"/>
          <w:szCs w:val="24"/>
        </w:rPr>
        <w:t>/2019</w:t>
      </w:r>
      <w:r w:rsidR="00740A00" w:rsidRPr="008724E8">
        <w:rPr>
          <w:rFonts w:ascii="Times New Roman" w:hAnsi="Times New Roman"/>
          <w:sz w:val="24"/>
          <w:szCs w:val="24"/>
        </w:rPr>
        <w:t xml:space="preserve"> </w:t>
      </w:r>
      <w:r w:rsidR="00607913" w:rsidRPr="008724E8">
        <w:rPr>
          <w:rFonts w:ascii="Times New Roman" w:hAnsi="Times New Roman"/>
          <w:sz w:val="24"/>
          <w:szCs w:val="24"/>
        </w:rPr>
        <w:t>–</w:t>
      </w:r>
      <w:r w:rsidR="00740A00" w:rsidRPr="008724E8">
        <w:rPr>
          <w:rFonts w:ascii="Times New Roman" w:hAnsi="Times New Roman"/>
          <w:sz w:val="24"/>
          <w:szCs w:val="24"/>
        </w:rPr>
        <w:t xml:space="preserve"> </w:t>
      </w:r>
      <w:r w:rsidR="00AC29D0" w:rsidRPr="008724E8">
        <w:rPr>
          <w:rFonts w:ascii="Times New Roman" w:hAnsi="Times New Roman"/>
          <w:sz w:val="24"/>
          <w:szCs w:val="24"/>
        </w:rPr>
        <w:t xml:space="preserve"> Žádost o dotaci z </w:t>
      </w:r>
      <w:r w:rsidR="00AC29D0" w:rsidRPr="008724E8">
        <w:rPr>
          <w:rFonts w:ascii="Times New Roman" w:hAnsi="Times New Roman"/>
        </w:rPr>
        <w:t xml:space="preserve">programu Podpora rozvoje venkova Jihomoravského kraje v roce 2019, </w:t>
      </w:r>
      <w:r w:rsidR="00AC29D0" w:rsidRPr="008724E8">
        <w:rPr>
          <w:rFonts w:ascii="Times New Roman" w:hAnsi="Times New Roman"/>
          <w:sz w:val="24"/>
          <w:szCs w:val="24"/>
        </w:rPr>
        <w:t xml:space="preserve">v rámci programu </w:t>
      </w:r>
      <w:r w:rsidR="00AC29D0" w:rsidRPr="008724E8">
        <w:rPr>
          <w:rFonts w:ascii="Times New Roman" w:hAnsi="Times New Roman"/>
          <w:bCs/>
          <w:sz w:val="24"/>
          <w:szCs w:val="24"/>
        </w:rPr>
        <w:t xml:space="preserve">4. Komplexní úprava veřejných prostranství, obnova, údržba a zřizování veřejné zeleně, </w:t>
      </w:r>
      <w:r w:rsidR="00034A8F" w:rsidRPr="008724E8">
        <w:rPr>
          <w:rFonts w:ascii="Times New Roman" w:hAnsi="Times New Roman"/>
          <w:bCs/>
          <w:sz w:val="24"/>
          <w:szCs w:val="24"/>
        </w:rPr>
        <w:t xml:space="preserve">nákup zahradního </w:t>
      </w:r>
      <w:r w:rsidR="00034A8F" w:rsidRPr="008724E8">
        <w:rPr>
          <w:rFonts w:ascii="Times New Roman" w:hAnsi="Times New Roman"/>
          <w:sz w:val="24"/>
          <w:szCs w:val="24"/>
        </w:rPr>
        <w:t xml:space="preserve">traktoru s vlekem </w:t>
      </w:r>
      <w:r w:rsidR="00034A8F" w:rsidRPr="008724E8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SECO UJ 102-24 4x4 </w:t>
      </w:r>
      <w:r w:rsidR="00034A8F" w:rsidRPr="008724E8">
        <w:rPr>
          <w:rFonts w:ascii="Times New Roman" w:hAnsi="Times New Roman"/>
          <w:bCs/>
          <w:sz w:val="24"/>
          <w:szCs w:val="24"/>
        </w:rPr>
        <w:t xml:space="preserve"> </w:t>
      </w:r>
    </w:p>
    <w:p w:rsidR="008724E8" w:rsidRDefault="00034A8F" w:rsidP="00431EF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</w:t>
      </w:r>
      <w:r w:rsidR="00F07E93" w:rsidRPr="00690BE0">
        <w:rPr>
          <w:rFonts w:ascii="Times New Roman" w:hAnsi="Times New Roman"/>
          <w:b/>
          <w:i/>
          <w:sz w:val="24"/>
          <w:szCs w:val="24"/>
        </w:rPr>
        <w:t>–</w:t>
      </w:r>
      <w:r>
        <w:rPr>
          <w:rFonts w:ascii="Times New Roman" w:hAnsi="Times New Roman"/>
          <w:b/>
          <w:i/>
          <w:sz w:val="24"/>
          <w:szCs w:val="24"/>
        </w:rPr>
        <w:t>6</w:t>
      </w:r>
      <w:r w:rsidR="003B366F">
        <w:rPr>
          <w:rFonts w:ascii="Times New Roman" w:hAnsi="Times New Roman"/>
          <w:b/>
          <w:i/>
          <w:sz w:val="24"/>
          <w:szCs w:val="24"/>
        </w:rPr>
        <w:t>/2019</w:t>
      </w:r>
      <w:r w:rsidR="00740A00" w:rsidRPr="00740A00">
        <w:rPr>
          <w:rFonts w:ascii="Times New Roman" w:hAnsi="Times New Roman"/>
          <w:sz w:val="24"/>
          <w:szCs w:val="24"/>
        </w:rPr>
        <w:t xml:space="preserve"> -</w:t>
      </w:r>
      <w:r w:rsidR="00740A00">
        <w:rPr>
          <w:rFonts w:ascii="Times New Roman" w:hAnsi="Times New Roman"/>
          <w:sz w:val="24"/>
          <w:szCs w:val="24"/>
        </w:rPr>
        <w:t xml:space="preserve"> </w:t>
      </w:r>
      <w:r w:rsidR="00C44BF3" w:rsidRPr="00C44BF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žádost o odkup pozemků části  p. č. 206/1, p. č. 31/2 v k.ú. Štěchov</w:t>
      </w:r>
    </w:p>
    <w:p w:rsidR="00740A00" w:rsidRDefault="00034A8F" w:rsidP="00431EFE">
      <w:pPr>
        <w:spacing w:line="36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/>
          <w:sz w:val="24"/>
          <w:szCs w:val="24"/>
        </w:rPr>
        <w:t>2</w:t>
      </w:r>
      <w:r w:rsidR="003B366F">
        <w:rPr>
          <w:rFonts w:ascii="Times New Roman" w:hAnsi="Times New Roman"/>
          <w:b/>
          <w:i/>
          <w:sz w:val="24"/>
          <w:szCs w:val="24"/>
        </w:rPr>
        <w:t>–</w:t>
      </w:r>
      <w:r>
        <w:rPr>
          <w:rFonts w:ascii="Times New Roman" w:hAnsi="Times New Roman"/>
          <w:b/>
          <w:i/>
          <w:sz w:val="24"/>
          <w:szCs w:val="24"/>
        </w:rPr>
        <w:t>7</w:t>
      </w:r>
      <w:r w:rsidR="003B366F">
        <w:rPr>
          <w:rFonts w:ascii="Times New Roman" w:hAnsi="Times New Roman"/>
          <w:b/>
          <w:i/>
          <w:sz w:val="24"/>
          <w:szCs w:val="24"/>
        </w:rPr>
        <w:t>/2019</w:t>
      </w:r>
      <w:r w:rsidR="00690BE0">
        <w:rPr>
          <w:rFonts w:ascii="Times New Roman" w:hAnsi="Times New Roman"/>
          <w:sz w:val="24"/>
          <w:szCs w:val="24"/>
        </w:rPr>
        <w:t xml:space="preserve"> - </w:t>
      </w:r>
      <w:r w:rsidR="00F55AB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návrh na vyřazení</w:t>
      </w:r>
      <w:r w:rsidR="00C44BF3" w:rsidRPr="00C44BF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nefunkčního majetku</w:t>
      </w:r>
    </w:p>
    <w:p w:rsidR="00034A8F" w:rsidRPr="00034A8F" w:rsidRDefault="00034A8F" w:rsidP="00431EFE">
      <w:pPr>
        <w:spacing w:line="360" w:lineRule="auto"/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>2</w:t>
      </w:r>
      <w:r w:rsidRPr="00034A8F"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>9</w:t>
      </w:r>
      <w:r w:rsidRPr="00034A8F"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>/2019</w:t>
      </w:r>
      <w:r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 xml:space="preserve">-  </w:t>
      </w:r>
      <w:r w:rsidRPr="00034A8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nabídka systému mobilní rozhlas</w:t>
      </w:r>
    </w:p>
    <w:p w:rsidR="008D4AF3" w:rsidRDefault="008D4AF3" w:rsidP="00740A0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6675D" w:rsidRDefault="0066675D" w:rsidP="00740A00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Prověřuje</w:t>
      </w:r>
      <w:r w:rsidR="00740A00">
        <w:rPr>
          <w:rFonts w:ascii="Times New Roman" w:hAnsi="Times New Roman"/>
          <w:b/>
          <w:sz w:val="24"/>
          <w:szCs w:val="24"/>
        </w:rPr>
        <w:t>: -</w:t>
      </w:r>
    </w:p>
    <w:p w:rsidR="00C44BF3" w:rsidRDefault="0066675D" w:rsidP="00C44BF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Neschvaluje</w:t>
      </w:r>
      <w:r w:rsidR="00C44BF3">
        <w:rPr>
          <w:rFonts w:ascii="Times New Roman" w:hAnsi="Times New Roman"/>
          <w:b/>
          <w:sz w:val="24"/>
          <w:szCs w:val="24"/>
        </w:rPr>
        <w:t xml:space="preserve">: </w:t>
      </w:r>
      <w:r w:rsidR="00C44BF3">
        <w:rPr>
          <w:rFonts w:ascii="Times New Roman" w:hAnsi="Times New Roman"/>
          <w:b/>
          <w:sz w:val="24"/>
          <w:szCs w:val="24"/>
        </w:rPr>
        <w:br/>
      </w:r>
      <w:r w:rsidR="00034A8F">
        <w:rPr>
          <w:rFonts w:ascii="Times New Roman" w:hAnsi="Times New Roman"/>
          <w:b/>
          <w:i/>
          <w:sz w:val="24"/>
          <w:szCs w:val="24"/>
        </w:rPr>
        <w:t>2</w:t>
      </w:r>
      <w:r w:rsidR="00C44BF3">
        <w:rPr>
          <w:rFonts w:ascii="Times New Roman" w:hAnsi="Times New Roman"/>
          <w:b/>
          <w:i/>
          <w:sz w:val="24"/>
          <w:szCs w:val="24"/>
        </w:rPr>
        <w:t>–</w:t>
      </w:r>
      <w:r w:rsidR="00034A8F">
        <w:rPr>
          <w:rFonts w:ascii="Times New Roman" w:hAnsi="Times New Roman"/>
          <w:b/>
          <w:i/>
          <w:sz w:val="24"/>
          <w:szCs w:val="24"/>
        </w:rPr>
        <w:t>8</w:t>
      </w:r>
      <w:r w:rsidR="00C44BF3">
        <w:rPr>
          <w:rFonts w:ascii="Times New Roman" w:hAnsi="Times New Roman"/>
          <w:b/>
          <w:i/>
          <w:sz w:val="24"/>
          <w:szCs w:val="24"/>
        </w:rPr>
        <w:t xml:space="preserve">/2019- </w:t>
      </w:r>
      <w:r w:rsidR="00C44BF3">
        <w:rPr>
          <w:rFonts w:ascii="Times New Roman" w:hAnsi="Times New Roman"/>
          <w:b/>
          <w:sz w:val="24"/>
          <w:szCs w:val="24"/>
        </w:rPr>
        <w:t xml:space="preserve"> </w:t>
      </w:r>
      <w:r w:rsidR="00C44BF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ž</w:t>
      </w:r>
      <w:r w:rsidR="00C44BF3" w:rsidRPr="00C44BF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ádost záchranné stanice Zelené Vendolí o finanční podporu</w:t>
      </w:r>
    </w:p>
    <w:p w:rsidR="0066675D" w:rsidRDefault="0066675D" w:rsidP="00740A0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6675D" w:rsidRDefault="005C1625" w:rsidP="00740A0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Starostka obce ukončila </w:t>
      </w:r>
      <w:r w:rsidR="00FA06E8">
        <w:rPr>
          <w:rFonts w:ascii="Times New Roman" w:hAnsi="Times New Roman"/>
          <w:sz w:val="24"/>
          <w:szCs w:val="24"/>
        </w:rPr>
        <w:t>ve 20:05</w:t>
      </w:r>
      <w:r w:rsidR="0066675D">
        <w:rPr>
          <w:rFonts w:ascii="Times New Roman" w:hAnsi="Times New Roman"/>
          <w:sz w:val="24"/>
          <w:szCs w:val="24"/>
        </w:rPr>
        <w:t xml:space="preserve"> hod. zasedání obecního zastupitelstva obcí Štěchov – Lačnov.</w:t>
      </w:r>
    </w:p>
    <w:p w:rsidR="0066675D" w:rsidRDefault="0066675D" w:rsidP="00740A00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Dalš</w:t>
      </w:r>
      <w:r w:rsidR="008D4AF3">
        <w:rPr>
          <w:rFonts w:ascii="Times New Roman" w:hAnsi="Times New Roman"/>
          <w:sz w:val="24"/>
          <w:szCs w:val="24"/>
        </w:rPr>
        <w:t xml:space="preserve">í </w:t>
      </w:r>
      <w:r w:rsidR="00FA06E8">
        <w:rPr>
          <w:rFonts w:ascii="Times New Roman" w:hAnsi="Times New Roman"/>
          <w:sz w:val="24"/>
          <w:szCs w:val="24"/>
        </w:rPr>
        <w:t>zasedání OZ se uskuteční dne 7.3</w:t>
      </w:r>
      <w:r w:rsidR="00DB7720">
        <w:rPr>
          <w:rFonts w:ascii="Times New Roman" w:hAnsi="Times New Roman"/>
          <w:sz w:val="24"/>
          <w:szCs w:val="24"/>
        </w:rPr>
        <w:t>. 2019</w:t>
      </w:r>
      <w:r w:rsidR="005C1625">
        <w:rPr>
          <w:rFonts w:ascii="Times New Roman" w:hAnsi="Times New Roman"/>
          <w:sz w:val="24"/>
          <w:szCs w:val="24"/>
        </w:rPr>
        <w:t xml:space="preserve"> v 19.00</w:t>
      </w:r>
      <w:r>
        <w:rPr>
          <w:rFonts w:ascii="Times New Roman" w:hAnsi="Times New Roman"/>
          <w:sz w:val="24"/>
          <w:szCs w:val="24"/>
        </w:rPr>
        <w:t xml:space="preserve"> hod.</w:t>
      </w:r>
    </w:p>
    <w:p w:rsidR="00AB0696" w:rsidRDefault="00AB0696" w:rsidP="00740A0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21AE0" w:rsidRDefault="00821AE0" w:rsidP="00740A0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21AE0" w:rsidRDefault="00821AE0" w:rsidP="00740A0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6675D" w:rsidRPr="005625A7" w:rsidRDefault="0066675D" w:rsidP="00740A00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Zapsal Petr Ždila</w:t>
      </w:r>
    </w:p>
    <w:p w:rsidR="006F23E2" w:rsidRDefault="006F23E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693F" w:rsidRDefault="00CB42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Ověřili: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7693F" w:rsidRDefault="00FA06E8">
      <w:pPr>
        <w:spacing w:line="360" w:lineRule="auto"/>
        <w:ind w:right="120"/>
        <w:jc w:val="right"/>
      </w:pPr>
      <w:r>
        <w:rPr>
          <w:rFonts w:ascii="Times New Roman" w:hAnsi="Times New Roman"/>
          <w:sz w:val="24"/>
        </w:rPr>
        <w:t>Ladislav Šenkýř</w:t>
      </w:r>
    </w:p>
    <w:p w:rsidR="00F7693F" w:rsidRDefault="00F7693F">
      <w:pPr>
        <w:spacing w:line="360" w:lineRule="auto"/>
        <w:jc w:val="right"/>
        <w:rPr>
          <w:rFonts w:ascii="Times New Roman" w:hAnsi="Times New Roman"/>
          <w:sz w:val="24"/>
        </w:rPr>
      </w:pPr>
    </w:p>
    <w:p w:rsidR="00F7693F" w:rsidRDefault="00CB42AF">
      <w:pPr>
        <w:spacing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....………………………</w:t>
      </w:r>
    </w:p>
    <w:p w:rsidR="00F7693F" w:rsidRDefault="00F7693F">
      <w:pPr>
        <w:spacing w:line="360" w:lineRule="auto"/>
        <w:jc w:val="right"/>
        <w:rPr>
          <w:rFonts w:ascii="Times New Roman" w:hAnsi="Times New Roman"/>
          <w:sz w:val="24"/>
        </w:rPr>
      </w:pPr>
    </w:p>
    <w:p w:rsidR="00F7693F" w:rsidRDefault="00FA06E8">
      <w:pPr>
        <w:spacing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Vlasta Švábová</w:t>
      </w:r>
    </w:p>
    <w:p w:rsidR="00F7693F" w:rsidRDefault="00F7693F">
      <w:pPr>
        <w:spacing w:line="360" w:lineRule="auto"/>
        <w:jc w:val="right"/>
        <w:rPr>
          <w:rFonts w:ascii="Times New Roman" w:hAnsi="Times New Roman"/>
          <w:sz w:val="24"/>
        </w:rPr>
      </w:pPr>
    </w:p>
    <w:p w:rsidR="00F7693F" w:rsidRDefault="00CB42AF">
      <w:pPr>
        <w:spacing w:line="360" w:lineRule="auto"/>
        <w:jc w:val="right"/>
      </w:pPr>
      <w:r>
        <w:rPr>
          <w:rFonts w:ascii="Times New Roman" w:hAnsi="Times New Roman"/>
          <w:sz w:val="24"/>
        </w:rPr>
        <w:t>…………………………</w:t>
      </w:r>
    </w:p>
    <w:p w:rsidR="00F7693F" w:rsidRDefault="00F7693F">
      <w:pPr>
        <w:spacing w:line="360" w:lineRule="auto"/>
        <w:jc w:val="right"/>
      </w:pPr>
    </w:p>
    <w:p w:rsidR="00F7693F" w:rsidRDefault="009657E4">
      <w:pPr>
        <w:spacing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Mgr.</w:t>
      </w:r>
      <w:r w:rsidR="00CB42AF">
        <w:rPr>
          <w:rFonts w:ascii="Times New Roman" w:hAnsi="Times New Roman"/>
          <w:sz w:val="24"/>
        </w:rPr>
        <w:t>Věra Knotková</w:t>
      </w:r>
    </w:p>
    <w:p w:rsidR="00F7693F" w:rsidRDefault="00F7693F">
      <w:pPr>
        <w:spacing w:line="360" w:lineRule="auto"/>
        <w:jc w:val="right"/>
        <w:rPr>
          <w:rFonts w:ascii="Times New Roman" w:hAnsi="Times New Roman"/>
          <w:sz w:val="24"/>
        </w:rPr>
      </w:pPr>
    </w:p>
    <w:p w:rsidR="00F7693F" w:rsidRDefault="00CB42AF">
      <w:pPr>
        <w:spacing w:line="360" w:lineRule="auto"/>
        <w:jc w:val="right"/>
      </w:pPr>
      <w:r>
        <w:rPr>
          <w:rFonts w:ascii="Times New Roman" w:hAnsi="Times New Roman"/>
          <w:sz w:val="24"/>
        </w:rPr>
        <w:t>………………………..</w:t>
      </w:r>
    </w:p>
    <w:p w:rsidR="00F7693F" w:rsidRDefault="00CB42AF">
      <w:p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sz w:val="24"/>
        </w:rPr>
        <w:t>Přílohy:</w:t>
      </w:r>
    </w:p>
    <w:p w:rsidR="00F7693F" w:rsidRDefault="00CB42AF">
      <w:p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sz w:val="24"/>
        </w:rPr>
        <w:t>1/Prezenční listina</w:t>
      </w:r>
    </w:p>
    <w:p w:rsidR="00F7693F" w:rsidRDefault="00CB42AF">
      <w:p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sz w:val="24"/>
        </w:rPr>
        <w:t>2/Zápis</w:t>
      </w:r>
    </w:p>
    <w:p w:rsidR="00F7693F" w:rsidRDefault="00CB42AF">
      <w:p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sz w:val="24"/>
        </w:rPr>
        <w:t>3/Hlasovací listina</w:t>
      </w:r>
    </w:p>
    <w:p w:rsidR="00F7693F" w:rsidRDefault="00CB42AF">
      <w:p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sz w:val="24"/>
        </w:rPr>
        <w:t>4/Zveřejnění návrhu programu</w:t>
      </w:r>
    </w:p>
    <w:sectPr w:rsidR="00F7693F" w:rsidSect="00D04FA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563" w:rsidRDefault="006B3563">
      <w:r>
        <w:separator/>
      </w:r>
    </w:p>
  </w:endnote>
  <w:endnote w:type="continuationSeparator" w:id="0">
    <w:p w:rsidR="006B3563" w:rsidRDefault="006B3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563" w:rsidRDefault="006B3563">
      <w:r>
        <w:rPr>
          <w:color w:val="000000"/>
        </w:rPr>
        <w:separator/>
      </w:r>
    </w:p>
  </w:footnote>
  <w:footnote w:type="continuationSeparator" w:id="0">
    <w:p w:rsidR="006B3563" w:rsidRDefault="006B35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3FD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88F1931"/>
    <w:multiLevelType w:val="hybridMultilevel"/>
    <w:tmpl w:val="5A409F9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6235E7"/>
    <w:multiLevelType w:val="multilevel"/>
    <w:tmpl w:val="31B0B1DE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9896C91"/>
    <w:multiLevelType w:val="hybridMultilevel"/>
    <w:tmpl w:val="3956260C"/>
    <w:lvl w:ilvl="0" w:tplc="490CB27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E57BF"/>
    <w:multiLevelType w:val="multilevel"/>
    <w:tmpl w:val="F2C27BA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49953F2"/>
    <w:multiLevelType w:val="multilevel"/>
    <w:tmpl w:val="6078569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4BD4BB1"/>
    <w:multiLevelType w:val="hybridMultilevel"/>
    <w:tmpl w:val="AD7AAF0C"/>
    <w:lvl w:ilvl="0" w:tplc="96D02F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A1818"/>
    <w:multiLevelType w:val="multilevel"/>
    <w:tmpl w:val="06BA7434"/>
    <w:lvl w:ilvl="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21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3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5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7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9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1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3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54" w:hanging="360"/>
      </w:pPr>
      <w:rPr>
        <w:rFonts w:ascii="Wingdings" w:hAnsi="Wingdings"/>
      </w:rPr>
    </w:lvl>
  </w:abstractNum>
  <w:abstractNum w:abstractNumId="8">
    <w:nsid w:val="1A0C7B0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B3A40D4"/>
    <w:multiLevelType w:val="multilevel"/>
    <w:tmpl w:val="CDA4AC8C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CF51BEA"/>
    <w:multiLevelType w:val="multilevel"/>
    <w:tmpl w:val="70FA84E2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D0E693E"/>
    <w:multiLevelType w:val="multilevel"/>
    <w:tmpl w:val="6CAE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664EE4"/>
    <w:multiLevelType w:val="hybridMultilevel"/>
    <w:tmpl w:val="87C4FA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C4EF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A244401"/>
    <w:multiLevelType w:val="multilevel"/>
    <w:tmpl w:val="1422B31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3BEF114D"/>
    <w:multiLevelType w:val="multilevel"/>
    <w:tmpl w:val="06E86C8C"/>
    <w:lvl w:ilvl="0">
      <w:start w:val="1"/>
      <w:numFmt w:val="decimal"/>
      <w:lvlText w:val="%1)"/>
      <w:lvlJc w:val="left"/>
      <w:pPr>
        <w:ind w:left="643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ind w:left="359" w:hanging="360"/>
      </w:pPr>
    </w:lvl>
    <w:lvl w:ilvl="2">
      <w:start w:val="1"/>
      <w:numFmt w:val="lowerRoman"/>
      <w:lvlText w:val="%3)"/>
      <w:lvlJc w:val="left"/>
      <w:pPr>
        <w:ind w:left="938" w:hanging="360"/>
      </w:pPr>
    </w:lvl>
    <w:lvl w:ilvl="3">
      <w:start w:val="1"/>
      <w:numFmt w:val="decimal"/>
      <w:lvlText w:val="(%4)"/>
      <w:lvlJc w:val="left"/>
      <w:pPr>
        <w:ind w:left="1298" w:hanging="360"/>
      </w:pPr>
    </w:lvl>
    <w:lvl w:ilvl="4">
      <w:start w:val="1"/>
      <w:numFmt w:val="lowerLetter"/>
      <w:lvlText w:val="(%5)"/>
      <w:lvlJc w:val="left"/>
      <w:pPr>
        <w:ind w:left="1658" w:hanging="360"/>
      </w:pPr>
    </w:lvl>
    <w:lvl w:ilvl="5">
      <w:start w:val="1"/>
      <w:numFmt w:val="lowerRoman"/>
      <w:lvlText w:val="(%6)"/>
      <w:lvlJc w:val="left"/>
      <w:pPr>
        <w:ind w:left="2018" w:hanging="360"/>
      </w:pPr>
    </w:lvl>
    <w:lvl w:ilvl="6">
      <w:start w:val="1"/>
      <w:numFmt w:val="decimal"/>
      <w:lvlText w:val="%7."/>
      <w:lvlJc w:val="left"/>
      <w:pPr>
        <w:ind w:left="2378" w:hanging="360"/>
      </w:pPr>
    </w:lvl>
    <w:lvl w:ilvl="7">
      <w:start w:val="1"/>
      <w:numFmt w:val="lowerLetter"/>
      <w:lvlText w:val="%8."/>
      <w:lvlJc w:val="left"/>
      <w:pPr>
        <w:ind w:left="2738" w:hanging="360"/>
      </w:pPr>
    </w:lvl>
    <w:lvl w:ilvl="8">
      <w:start w:val="1"/>
      <w:numFmt w:val="lowerRoman"/>
      <w:lvlText w:val="%9."/>
      <w:lvlJc w:val="left"/>
      <w:pPr>
        <w:ind w:left="3098" w:hanging="360"/>
      </w:pPr>
    </w:lvl>
  </w:abstractNum>
  <w:abstractNum w:abstractNumId="16">
    <w:nsid w:val="3D244FDD"/>
    <w:multiLevelType w:val="hybridMultilevel"/>
    <w:tmpl w:val="AD7AAF0C"/>
    <w:lvl w:ilvl="0" w:tplc="96D02F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753B5A"/>
    <w:multiLevelType w:val="multilevel"/>
    <w:tmpl w:val="CD84D9E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6FC6A21"/>
    <w:multiLevelType w:val="multilevel"/>
    <w:tmpl w:val="7DF0FA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49434B8F"/>
    <w:multiLevelType w:val="hybridMultilevel"/>
    <w:tmpl w:val="AD7AAF0C"/>
    <w:lvl w:ilvl="0" w:tplc="96D02F3C">
      <w:start w:val="1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639" w:hanging="360"/>
      </w:pPr>
    </w:lvl>
    <w:lvl w:ilvl="2" w:tplc="0405001B" w:tentative="1">
      <w:start w:val="1"/>
      <w:numFmt w:val="lowerRoman"/>
      <w:lvlText w:val="%3."/>
      <w:lvlJc w:val="right"/>
      <w:pPr>
        <w:ind w:left="3359" w:hanging="180"/>
      </w:pPr>
    </w:lvl>
    <w:lvl w:ilvl="3" w:tplc="0405000F" w:tentative="1">
      <w:start w:val="1"/>
      <w:numFmt w:val="decimal"/>
      <w:lvlText w:val="%4."/>
      <w:lvlJc w:val="left"/>
      <w:pPr>
        <w:ind w:left="4079" w:hanging="360"/>
      </w:pPr>
    </w:lvl>
    <w:lvl w:ilvl="4" w:tplc="04050019" w:tentative="1">
      <w:start w:val="1"/>
      <w:numFmt w:val="lowerLetter"/>
      <w:lvlText w:val="%5."/>
      <w:lvlJc w:val="left"/>
      <w:pPr>
        <w:ind w:left="4799" w:hanging="360"/>
      </w:pPr>
    </w:lvl>
    <w:lvl w:ilvl="5" w:tplc="0405001B" w:tentative="1">
      <w:start w:val="1"/>
      <w:numFmt w:val="lowerRoman"/>
      <w:lvlText w:val="%6."/>
      <w:lvlJc w:val="right"/>
      <w:pPr>
        <w:ind w:left="5519" w:hanging="180"/>
      </w:pPr>
    </w:lvl>
    <w:lvl w:ilvl="6" w:tplc="0405000F" w:tentative="1">
      <w:start w:val="1"/>
      <w:numFmt w:val="decimal"/>
      <w:lvlText w:val="%7."/>
      <w:lvlJc w:val="left"/>
      <w:pPr>
        <w:ind w:left="6239" w:hanging="360"/>
      </w:pPr>
    </w:lvl>
    <w:lvl w:ilvl="7" w:tplc="04050019" w:tentative="1">
      <w:start w:val="1"/>
      <w:numFmt w:val="lowerLetter"/>
      <w:lvlText w:val="%8."/>
      <w:lvlJc w:val="left"/>
      <w:pPr>
        <w:ind w:left="6959" w:hanging="360"/>
      </w:pPr>
    </w:lvl>
    <w:lvl w:ilvl="8" w:tplc="040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0">
    <w:nsid w:val="49B616D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B4F51FE"/>
    <w:multiLevelType w:val="hybridMultilevel"/>
    <w:tmpl w:val="783ACE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F0917"/>
    <w:multiLevelType w:val="hybridMultilevel"/>
    <w:tmpl w:val="AD7AAF0C"/>
    <w:lvl w:ilvl="0" w:tplc="96D02F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94D1C"/>
    <w:multiLevelType w:val="multilevel"/>
    <w:tmpl w:val="F71A5748"/>
    <w:lvl w:ilvl="0">
      <w:numFmt w:val="bullet"/>
      <w:lvlText w:val="•"/>
      <w:lvlJc w:val="left"/>
      <w:pPr>
        <w:ind w:left="1363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4E902759"/>
    <w:multiLevelType w:val="multilevel"/>
    <w:tmpl w:val="79ECC17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515D2642"/>
    <w:multiLevelType w:val="multilevel"/>
    <w:tmpl w:val="4E9E6B8E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84A670A"/>
    <w:multiLevelType w:val="multilevel"/>
    <w:tmpl w:val="6F7C5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5A02F2"/>
    <w:multiLevelType w:val="hybridMultilevel"/>
    <w:tmpl w:val="594A01B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E13173"/>
    <w:multiLevelType w:val="hybridMultilevel"/>
    <w:tmpl w:val="797AB57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DD26160"/>
    <w:multiLevelType w:val="hybridMultilevel"/>
    <w:tmpl w:val="B964A160"/>
    <w:lvl w:ilvl="0" w:tplc="96D02F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E2449A"/>
    <w:multiLevelType w:val="hybridMultilevel"/>
    <w:tmpl w:val="03A8BCF6"/>
    <w:lvl w:ilvl="0" w:tplc="96D02F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431645"/>
    <w:multiLevelType w:val="multilevel"/>
    <w:tmpl w:val="15269E28"/>
    <w:lvl w:ilvl="0">
      <w:numFmt w:val="bullet"/>
      <w:lvlText w:val="•"/>
      <w:lvlJc w:val="left"/>
      <w:pPr>
        <w:ind w:left="1494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>
    <w:nsid w:val="759E047E"/>
    <w:multiLevelType w:val="multilevel"/>
    <w:tmpl w:val="E4960B1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2006" w:hanging="360"/>
      </w:pPr>
    </w:lvl>
    <w:lvl w:ilvl="2">
      <w:start w:val="1"/>
      <w:numFmt w:val="lowerRoman"/>
      <w:lvlText w:val="%3."/>
      <w:lvlJc w:val="right"/>
      <w:pPr>
        <w:ind w:left="2726" w:hanging="180"/>
      </w:pPr>
    </w:lvl>
    <w:lvl w:ilvl="3">
      <w:start w:val="1"/>
      <w:numFmt w:val="decimal"/>
      <w:lvlText w:val="%4."/>
      <w:lvlJc w:val="left"/>
      <w:pPr>
        <w:ind w:left="3446" w:hanging="360"/>
      </w:pPr>
    </w:lvl>
    <w:lvl w:ilvl="4">
      <w:start w:val="1"/>
      <w:numFmt w:val="lowerLetter"/>
      <w:lvlText w:val="%5."/>
      <w:lvlJc w:val="left"/>
      <w:pPr>
        <w:ind w:left="4166" w:hanging="360"/>
      </w:pPr>
    </w:lvl>
    <w:lvl w:ilvl="5">
      <w:start w:val="1"/>
      <w:numFmt w:val="lowerRoman"/>
      <w:lvlText w:val="%6."/>
      <w:lvlJc w:val="right"/>
      <w:pPr>
        <w:ind w:left="4886" w:hanging="180"/>
      </w:pPr>
    </w:lvl>
    <w:lvl w:ilvl="6">
      <w:start w:val="1"/>
      <w:numFmt w:val="decimal"/>
      <w:lvlText w:val="%7."/>
      <w:lvlJc w:val="left"/>
      <w:pPr>
        <w:ind w:left="5606" w:hanging="360"/>
      </w:pPr>
    </w:lvl>
    <w:lvl w:ilvl="7">
      <w:start w:val="1"/>
      <w:numFmt w:val="lowerLetter"/>
      <w:lvlText w:val="%8."/>
      <w:lvlJc w:val="left"/>
      <w:pPr>
        <w:ind w:left="6326" w:hanging="360"/>
      </w:pPr>
    </w:lvl>
    <w:lvl w:ilvl="8">
      <w:start w:val="1"/>
      <w:numFmt w:val="lowerRoman"/>
      <w:lvlText w:val="%9."/>
      <w:lvlJc w:val="right"/>
      <w:pPr>
        <w:ind w:left="7046" w:hanging="180"/>
      </w:pPr>
    </w:lvl>
  </w:abstractNum>
  <w:abstractNum w:abstractNumId="33">
    <w:nsid w:val="76A20524"/>
    <w:multiLevelType w:val="multilevel"/>
    <w:tmpl w:val="3956260C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D03D24"/>
    <w:multiLevelType w:val="hybridMultilevel"/>
    <w:tmpl w:val="8578C6AC"/>
    <w:lvl w:ilvl="0" w:tplc="96D02F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AB5496"/>
    <w:multiLevelType w:val="hybridMultilevel"/>
    <w:tmpl w:val="7D580E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DD63FA"/>
    <w:multiLevelType w:val="hybridMultilevel"/>
    <w:tmpl w:val="81B21E10"/>
    <w:lvl w:ilvl="0" w:tplc="B0AA1BF2">
      <w:start w:val="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33466F"/>
    <w:multiLevelType w:val="hybridMultilevel"/>
    <w:tmpl w:val="A90CD06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5"/>
  </w:num>
  <w:num w:numId="3">
    <w:abstractNumId w:val="14"/>
  </w:num>
  <w:num w:numId="4">
    <w:abstractNumId w:val="2"/>
  </w:num>
  <w:num w:numId="5">
    <w:abstractNumId w:val="18"/>
  </w:num>
  <w:num w:numId="6">
    <w:abstractNumId w:val="4"/>
  </w:num>
  <w:num w:numId="7">
    <w:abstractNumId w:val="24"/>
  </w:num>
  <w:num w:numId="8">
    <w:abstractNumId w:val="23"/>
  </w:num>
  <w:num w:numId="9">
    <w:abstractNumId w:val="12"/>
  </w:num>
  <w:num w:numId="10">
    <w:abstractNumId w:val="37"/>
  </w:num>
  <w:num w:numId="11">
    <w:abstractNumId w:val="15"/>
  </w:num>
  <w:num w:numId="12">
    <w:abstractNumId w:val="19"/>
  </w:num>
  <w:num w:numId="13">
    <w:abstractNumId w:val="16"/>
  </w:num>
  <w:num w:numId="14">
    <w:abstractNumId w:val="21"/>
  </w:num>
  <w:num w:numId="15">
    <w:abstractNumId w:val="1"/>
  </w:num>
  <w:num w:numId="16">
    <w:abstractNumId w:val="8"/>
  </w:num>
  <w:num w:numId="17">
    <w:abstractNumId w:val="13"/>
  </w:num>
  <w:num w:numId="18">
    <w:abstractNumId w:val="17"/>
  </w:num>
  <w:num w:numId="19">
    <w:abstractNumId w:val="9"/>
  </w:num>
  <w:num w:numId="20">
    <w:abstractNumId w:val="3"/>
  </w:num>
  <w:num w:numId="21">
    <w:abstractNumId w:val="33"/>
  </w:num>
  <w:num w:numId="22">
    <w:abstractNumId w:val="0"/>
  </w:num>
  <w:num w:numId="23">
    <w:abstractNumId w:val="20"/>
  </w:num>
  <w:num w:numId="24">
    <w:abstractNumId w:val="10"/>
  </w:num>
  <w:num w:numId="25">
    <w:abstractNumId w:val="35"/>
  </w:num>
  <w:num w:numId="26">
    <w:abstractNumId w:val="29"/>
  </w:num>
  <w:num w:numId="27">
    <w:abstractNumId w:val="34"/>
  </w:num>
  <w:num w:numId="28">
    <w:abstractNumId w:val="30"/>
  </w:num>
  <w:num w:numId="29">
    <w:abstractNumId w:val="22"/>
  </w:num>
  <w:num w:numId="30">
    <w:abstractNumId w:val="6"/>
  </w:num>
  <w:num w:numId="31">
    <w:abstractNumId w:val="25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28"/>
  </w:num>
  <w:num w:numId="35">
    <w:abstractNumId w:val="36"/>
  </w:num>
  <w:num w:numId="36">
    <w:abstractNumId w:val="27"/>
  </w:num>
  <w:num w:numId="3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7693F"/>
    <w:rsid w:val="000149E6"/>
    <w:rsid w:val="0003103B"/>
    <w:rsid w:val="00032490"/>
    <w:rsid w:val="00034A8F"/>
    <w:rsid w:val="00052243"/>
    <w:rsid w:val="000677FB"/>
    <w:rsid w:val="000A5571"/>
    <w:rsid w:val="000F1F93"/>
    <w:rsid w:val="00105CE3"/>
    <w:rsid w:val="00127777"/>
    <w:rsid w:val="00130D79"/>
    <w:rsid w:val="00147B59"/>
    <w:rsid w:val="00151ED8"/>
    <w:rsid w:val="001559A6"/>
    <w:rsid w:val="00193E86"/>
    <w:rsid w:val="001A5A58"/>
    <w:rsid w:val="001F3805"/>
    <w:rsid w:val="00213E25"/>
    <w:rsid w:val="00294453"/>
    <w:rsid w:val="002D46C6"/>
    <w:rsid w:val="002F2B5E"/>
    <w:rsid w:val="00342A8E"/>
    <w:rsid w:val="00343F71"/>
    <w:rsid w:val="00351DF4"/>
    <w:rsid w:val="003600CC"/>
    <w:rsid w:val="00371374"/>
    <w:rsid w:val="00394314"/>
    <w:rsid w:val="003B366F"/>
    <w:rsid w:val="003C29F5"/>
    <w:rsid w:val="003D702E"/>
    <w:rsid w:val="0040439D"/>
    <w:rsid w:val="00416306"/>
    <w:rsid w:val="00431C2D"/>
    <w:rsid w:val="00431EFE"/>
    <w:rsid w:val="00432CB0"/>
    <w:rsid w:val="00462812"/>
    <w:rsid w:val="004675DC"/>
    <w:rsid w:val="004838BA"/>
    <w:rsid w:val="004B6EF9"/>
    <w:rsid w:val="004C3440"/>
    <w:rsid w:val="005018E7"/>
    <w:rsid w:val="00506055"/>
    <w:rsid w:val="00536C1A"/>
    <w:rsid w:val="005423AA"/>
    <w:rsid w:val="005625A7"/>
    <w:rsid w:val="0056635C"/>
    <w:rsid w:val="00591E07"/>
    <w:rsid w:val="005A1537"/>
    <w:rsid w:val="005A230B"/>
    <w:rsid w:val="005B65E0"/>
    <w:rsid w:val="005C1625"/>
    <w:rsid w:val="005C22A1"/>
    <w:rsid w:val="005C4A9F"/>
    <w:rsid w:val="005E300D"/>
    <w:rsid w:val="005E5508"/>
    <w:rsid w:val="005E6CA7"/>
    <w:rsid w:val="005E7A65"/>
    <w:rsid w:val="005E7B3F"/>
    <w:rsid w:val="00603E59"/>
    <w:rsid w:val="00607913"/>
    <w:rsid w:val="006126B4"/>
    <w:rsid w:val="0061523A"/>
    <w:rsid w:val="0066675D"/>
    <w:rsid w:val="006775C5"/>
    <w:rsid w:val="00690BE0"/>
    <w:rsid w:val="0069683D"/>
    <w:rsid w:val="00697DBE"/>
    <w:rsid w:val="006A1F31"/>
    <w:rsid w:val="006B3563"/>
    <w:rsid w:val="006B5D05"/>
    <w:rsid w:val="006C5613"/>
    <w:rsid w:val="006E4952"/>
    <w:rsid w:val="006F23E2"/>
    <w:rsid w:val="007323BE"/>
    <w:rsid w:val="00740A00"/>
    <w:rsid w:val="0074376C"/>
    <w:rsid w:val="00757BA2"/>
    <w:rsid w:val="00797B6A"/>
    <w:rsid w:val="007E4D29"/>
    <w:rsid w:val="007F45C6"/>
    <w:rsid w:val="00815F5F"/>
    <w:rsid w:val="00821AE0"/>
    <w:rsid w:val="00821CD9"/>
    <w:rsid w:val="00850318"/>
    <w:rsid w:val="0085428D"/>
    <w:rsid w:val="008724E8"/>
    <w:rsid w:val="008A49B8"/>
    <w:rsid w:val="008B5DCD"/>
    <w:rsid w:val="008D4AF3"/>
    <w:rsid w:val="008F2BA9"/>
    <w:rsid w:val="009119D9"/>
    <w:rsid w:val="00913AED"/>
    <w:rsid w:val="00933ABA"/>
    <w:rsid w:val="009460BD"/>
    <w:rsid w:val="009657E4"/>
    <w:rsid w:val="009923DC"/>
    <w:rsid w:val="00994E83"/>
    <w:rsid w:val="009A6BB4"/>
    <w:rsid w:val="009A76B9"/>
    <w:rsid w:val="009E3119"/>
    <w:rsid w:val="00A0446D"/>
    <w:rsid w:val="00A10A5A"/>
    <w:rsid w:val="00A2053C"/>
    <w:rsid w:val="00A42328"/>
    <w:rsid w:val="00A55773"/>
    <w:rsid w:val="00A9092B"/>
    <w:rsid w:val="00A96FE5"/>
    <w:rsid w:val="00AB0696"/>
    <w:rsid w:val="00AC29D0"/>
    <w:rsid w:val="00AD01ED"/>
    <w:rsid w:val="00AF600E"/>
    <w:rsid w:val="00B059EE"/>
    <w:rsid w:val="00B24CCB"/>
    <w:rsid w:val="00B3418B"/>
    <w:rsid w:val="00B56D1C"/>
    <w:rsid w:val="00B90D3A"/>
    <w:rsid w:val="00B949F6"/>
    <w:rsid w:val="00B95234"/>
    <w:rsid w:val="00BA6E68"/>
    <w:rsid w:val="00BC3BDE"/>
    <w:rsid w:val="00BD5D2F"/>
    <w:rsid w:val="00BE128B"/>
    <w:rsid w:val="00BF54F3"/>
    <w:rsid w:val="00C11899"/>
    <w:rsid w:val="00C267AE"/>
    <w:rsid w:val="00C35967"/>
    <w:rsid w:val="00C44BF3"/>
    <w:rsid w:val="00C71783"/>
    <w:rsid w:val="00C80BCD"/>
    <w:rsid w:val="00C87722"/>
    <w:rsid w:val="00C91B33"/>
    <w:rsid w:val="00C956DD"/>
    <w:rsid w:val="00CB42AF"/>
    <w:rsid w:val="00CB4801"/>
    <w:rsid w:val="00CE6677"/>
    <w:rsid w:val="00CF5CC1"/>
    <w:rsid w:val="00D04FA1"/>
    <w:rsid w:val="00D05748"/>
    <w:rsid w:val="00D2661A"/>
    <w:rsid w:val="00D845FE"/>
    <w:rsid w:val="00D85CD1"/>
    <w:rsid w:val="00D8743B"/>
    <w:rsid w:val="00DB7720"/>
    <w:rsid w:val="00DE442E"/>
    <w:rsid w:val="00DF286D"/>
    <w:rsid w:val="00E05E1B"/>
    <w:rsid w:val="00E120E0"/>
    <w:rsid w:val="00E34D7B"/>
    <w:rsid w:val="00E5040C"/>
    <w:rsid w:val="00E87044"/>
    <w:rsid w:val="00E95567"/>
    <w:rsid w:val="00EC3C5F"/>
    <w:rsid w:val="00EF7B90"/>
    <w:rsid w:val="00F07E93"/>
    <w:rsid w:val="00F12F42"/>
    <w:rsid w:val="00F55AB3"/>
    <w:rsid w:val="00F7693F"/>
    <w:rsid w:val="00F943A8"/>
    <w:rsid w:val="00FA06E8"/>
    <w:rsid w:val="00FC47DC"/>
    <w:rsid w:val="00FE6F74"/>
    <w:rsid w:val="00FF1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3"/>
        <w:sz w:val="22"/>
        <w:szCs w:val="22"/>
        <w:lang w:val="cs-CZ" w:eastAsia="cs-CZ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04FA1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D04FA1"/>
    <w:pPr>
      <w:ind w:left="720"/>
    </w:pPr>
  </w:style>
  <w:style w:type="character" w:styleId="Hypertextovodkaz">
    <w:name w:val="Hyperlink"/>
    <w:basedOn w:val="Standardnpsmoodstavce"/>
    <w:rsid w:val="00D04FA1"/>
    <w:rPr>
      <w:color w:val="0563C1"/>
      <w:u w:val="single"/>
    </w:rPr>
  </w:style>
  <w:style w:type="character" w:customStyle="1" w:styleId="Nevyeenzmnka1">
    <w:name w:val="Nevyřešená zmínka1"/>
    <w:basedOn w:val="Standardnpsmoodstavce"/>
    <w:rsid w:val="00D04FA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rsid w:val="00D04FA1"/>
    <w:rPr>
      <w:color w:val="954F72"/>
      <w:u w:val="single"/>
    </w:rPr>
  </w:style>
  <w:style w:type="paragraph" w:styleId="Normlnweb">
    <w:name w:val="Normal (Web)"/>
    <w:basedOn w:val="Normln"/>
    <w:rsid w:val="00D04FA1"/>
    <w:pPr>
      <w:widowControl/>
      <w:suppressAutoHyphens w:val="0"/>
      <w:overflowPunct/>
      <w:autoSpaceDE/>
      <w:spacing w:before="100" w:after="100"/>
      <w:textAlignment w:val="auto"/>
    </w:pPr>
    <w:rPr>
      <w:rFonts w:ascii="Times New Roman" w:hAnsi="Times New Roman"/>
      <w:kern w:val="0"/>
      <w:sz w:val="24"/>
      <w:szCs w:val="24"/>
    </w:rPr>
  </w:style>
  <w:style w:type="character" w:styleId="Siln">
    <w:name w:val="Strong"/>
    <w:basedOn w:val="Standardnpsmoodstavce"/>
    <w:rsid w:val="00D04FA1"/>
    <w:rPr>
      <w:b/>
      <w:bCs/>
    </w:rPr>
  </w:style>
  <w:style w:type="paragraph" w:styleId="Textbubliny">
    <w:name w:val="Balloon Text"/>
    <w:basedOn w:val="Normln"/>
    <w:rsid w:val="00D04F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sid w:val="00D04FA1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Standardnpsmoodstavce"/>
    <w:rsid w:val="00D04FA1"/>
  </w:style>
  <w:style w:type="paragraph" w:styleId="Zhlav">
    <w:name w:val="header"/>
    <w:basedOn w:val="Normln"/>
    <w:link w:val="ZhlavChar"/>
    <w:uiPriority w:val="99"/>
    <w:unhideWhenUsed/>
    <w:rsid w:val="002F2B5E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2B5E"/>
  </w:style>
  <w:style w:type="paragraph" w:styleId="Zpat">
    <w:name w:val="footer"/>
    <w:basedOn w:val="Normln"/>
    <w:link w:val="ZpatChar"/>
    <w:uiPriority w:val="99"/>
    <w:unhideWhenUsed/>
    <w:rsid w:val="002F2B5E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2B5E"/>
  </w:style>
  <w:style w:type="paragraph" w:customStyle="1" w:styleId="m-1986418133631624782msolistparagraph">
    <w:name w:val="m_-1986418133631624782msolistparagraph"/>
    <w:basedOn w:val="Normln"/>
    <w:rsid w:val="007E4D29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B9071-90BE-4C8C-A006-D97106123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801</Words>
  <Characters>4727</Characters>
  <Application>Microsoft Office Word</Application>
  <DocSecurity>4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knotkova</dc:creator>
  <cp:lastModifiedBy>Uživatel systému Windows</cp:lastModifiedBy>
  <cp:revision>2</cp:revision>
  <cp:lastPrinted>2019-02-13T11:06:00Z</cp:lastPrinted>
  <dcterms:created xsi:type="dcterms:W3CDTF">2019-02-13T11:08:00Z</dcterms:created>
  <dcterms:modified xsi:type="dcterms:W3CDTF">2019-02-13T11:08:00Z</dcterms:modified>
</cp:coreProperties>
</file>