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C" w:rsidRDefault="00551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Zápis ze zasedání obecního zastupitelstva obce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Štěchov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ze dne 24.9. 2015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Přítomni členové: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Věra Knotková, Vladislav Němec, Jaroslav Cícha, Petr </w:t>
      </w:r>
      <w:proofErr w:type="spellStart"/>
      <w:r>
        <w:rPr>
          <w:rFonts w:ascii="Times New Roman" w:eastAsia="Times New Roman" w:hAnsi="Times New Roman" w:cs="Times New Roman"/>
          <w:sz w:val="24"/>
        </w:rPr>
        <w:t>Ždila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Milan Sedlák, 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Markéta Dušková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Petr </w:t>
      </w:r>
      <w:proofErr w:type="spellStart"/>
      <w:r>
        <w:rPr>
          <w:rFonts w:ascii="Times New Roman" w:eastAsia="Times New Roman" w:hAnsi="Times New Roman" w:cs="Times New Roman"/>
          <w:sz w:val="24"/>
        </w:rPr>
        <w:t>Ždila</w:t>
      </w:r>
      <w:proofErr w:type="spellEnd"/>
      <w:r>
        <w:rPr>
          <w:rFonts w:ascii="Times New Roman" w:eastAsia="Times New Roman" w:hAnsi="Times New Roman" w:cs="Times New Roman"/>
          <w:sz w:val="24"/>
        </w:rPr>
        <w:t>, Vladislav Němec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jednání:</w:t>
      </w:r>
    </w:p>
    <w:p w:rsidR="00FE1C2B" w:rsidRDefault="00FE1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Pr="00393D0C" w:rsidRDefault="00551674" w:rsidP="00393D0C">
      <w:pPr>
        <w:pStyle w:val="Odstavecseseznamem"/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3D0C">
        <w:rPr>
          <w:rFonts w:ascii="Times New Roman" w:eastAsia="Times New Roman" w:hAnsi="Times New Roman" w:cs="Times New Roman"/>
          <w:sz w:val="24"/>
        </w:rPr>
        <w:t xml:space="preserve">Zahájení, schválení programu jednání </w:t>
      </w:r>
    </w:p>
    <w:p w:rsidR="0063347C" w:rsidRDefault="00551674">
      <w:pPr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Kontrola předchozích úkolů a informace o možnosti čerpání dotací na obnovu lesního porostu na obecním pozemku</w:t>
      </w:r>
    </w:p>
    <w:p w:rsidR="0063347C" w:rsidRDefault="00551674">
      <w:pPr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Výsledek kontroly MVČR ze dne 18. 8. 2015 a přijatá nápravná opatření</w:t>
      </w:r>
    </w:p>
    <w:p w:rsidR="0063347C" w:rsidRDefault="00551674">
      <w:pPr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Provoz střelnice jako rušivý element nedělního klidového režimu obce</w:t>
      </w:r>
    </w:p>
    <w:p w:rsidR="0063347C" w:rsidRDefault="00551674">
      <w:pPr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Výhled oprav vodovodního řadu obce na léta 2016 - 2017</w:t>
      </w:r>
    </w:p>
    <w:p w:rsidR="0063347C" w:rsidRDefault="00551674">
      <w:pPr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Oprava chybného geodetického zaměření pozemku pana Ing. Josefa Sedláčka</w:t>
      </w:r>
    </w:p>
    <w:p w:rsidR="0063347C" w:rsidRDefault="00551674">
      <w:pPr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Směna pozemků v soukromém vlastnictví za pozemky v majetku obce – seznámení s návrhem a odůvodnění  </w:t>
      </w:r>
    </w:p>
    <w:p w:rsidR="0063347C" w:rsidRDefault="00551674">
      <w:pPr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Sociální situace spoluobčanů </w:t>
      </w:r>
    </w:p>
    <w:p w:rsidR="0063347C" w:rsidRDefault="00551674">
      <w:pPr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Různé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63347C" w:rsidRPr="00393D0C" w:rsidRDefault="00551674" w:rsidP="00393D0C">
      <w:pPr>
        <w:pStyle w:val="Odstavecseseznamem"/>
        <w:numPr>
          <w:ilvl w:val="0"/>
          <w:numId w:val="1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3D0C">
        <w:rPr>
          <w:rFonts w:ascii="Times New Roman" w:eastAsia="Times New Roman" w:hAnsi="Times New Roman" w:cs="Times New Roman"/>
          <w:sz w:val="24"/>
        </w:rPr>
        <w:t>Zahájení, schválení a odsouhlasení programu jednání: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Zasedání obecního zastupitelstva bylo zahájeno starostkou obce v 19.07 hodin za přítomnosti 6 členů obecního zastupitelstva 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usnášeníschopné. Program jednání a ověřovatelé zápisu schváleni. </w:t>
      </w:r>
    </w:p>
    <w:p w:rsidR="0063347C" w:rsidRDefault="00551674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Pro: 6 členů OZ, zdržel: 0, proti: 0 (hlasovací protokol </w:t>
      </w:r>
      <w:r w:rsidRPr="003B6D6E">
        <w:rPr>
          <w:rFonts w:ascii="Times New Roman" w:eastAsia="Times New Roman" w:hAnsi="Times New Roman" w:cs="Times New Roman"/>
          <w:sz w:val="24"/>
        </w:rPr>
        <w:t>1-9./2015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63347C" w:rsidRDefault="0063347C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63347C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Pr="00393D0C" w:rsidRDefault="00551674" w:rsidP="00393D0C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3D0C">
        <w:rPr>
          <w:rFonts w:ascii="Times New Roman" w:eastAsia="Times New Roman" w:hAnsi="Times New Roman" w:cs="Times New Roman"/>
          <w:sz w:val="24"/>
        </w:rPr>
        <w:t>Kontrola předchozích úkolů a informace o možnosti čerpání dotací</w:t>
      </w:r>
      <w:r w:rsidR="00393D0C">
        <w:rPr>
          <w:rFonts w:ascii="Times New Roman" w:eastAsia="Times New Roman" w:hAnsi="Times New Roman" w:cs="Times New Roman"/>
          <w:sz w:val="24"/>
        </w:rPr>
        <w:t xml:space="preserve"> na </w:t>
      </w:r>
      <w:r w:rsidRPr="00393D0C">
        <w:rPr>
          <w:rFonts w:ascii="Times New Roman" w:eastAsia="Times New Roman" w:hAnsi="Times New Roman" w:cs="Times New Roman"/>
          <w:sz w:val="24"/>
        </w:rPr>
        <w:t xml:space="preserve"> zalesnění obec</w:t>
      </w:r>
      <w:r w:rsidR="00393D0C">
        <w:rPr>
          <w:rFonts w:ascii="Times New Roman" w:eastAsia="Times New Roman" w:hAnsi="Times New Roman" w:cs="Times New Roman"/>
          <w:sz w:val="24"/>
        </w:rPr>
        <w:t>n</w:t>
      </w:r>
      <w:r w:rsidRPr="00393D0C">
        <w:rPr>
          <w:rFonts w:ascii="Times New Roman" w:eastAsia="Times New Roman" w:hAnsi="Times New Roman" w:cs="Times New Roman"/>
          <w:sz w:val="24"/>
        </w:rPr>
        <w:t>ích pozemku p.č.137, p.č.140/1 a 140/2.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Starostka se informovala OZ ohledně vy</w:t>
      </w:r>
      <w:r w:rsidR="00CE725E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mutí výše uvedených p</w:t>
      </w:r>
      <w:r w:rsidR="00CE725E">
        <w:rPr>
          <w:rFonts w:ascii="Times New Roman" w:eastAsia="Times New Roman" w:hAnsi="Times New Roman" w:cs="Times New Roman"/>
          <w:sz w:val="24"/>
        </w:rPr>
        <w:t>ozemku ZPF od Ing. Menšíkové zí</w:t>
      </w:r>
      <w:r>
        <w:rPr>
          <w:rFonts w:ascii="Times New Roman" w:eastAsia="Times New Roman" w:hAnsi="Times New Roman" w:cs="Times New Roman"/>
          <w:sz w:val="24"/>
        </w:rPr>
        <w:t>skala následující informace:</w:t>
      </w:r>
    </w:p>
    <w:p w:rsidR="0063347C" w:rsidRDefault="00551674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pozemek </w:t>
      </w:r>
      <w:proofErr w:type="spellStart"/>
      <w:r>
        <w:rPr>
          <w:rFonts w:ascii="Times New Roman" w:eastAsia="Times New Roman" w:hAnsi="Times New Roman" w:cs="Times New Roman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</w:rPr>
        <w:t>. 137 je zařazen v třídě ochrany ZPF – V. st. – lze vyjmout a bez odvodu.</w:t>
      </w:r>
    </w:p>
    <w:p w:rsidR="0063347C" w:rsidRDefault="0063347C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Pozemek  </w:t>
      </w:r>
      <w:proofErr w:type="spellStart"/>
      <w:r>
        <w:rPr>
          <w:rFonts w:ascii="Times New Roman" w:eastAsia="Times New Roman" w:hAnsi="Times New Roman" w:cs="Times New Roman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140/1  je zařazen  v třídách ochrany ZPF – V. st. – plocha  1998 m2 – tato plocha je bez odvodu , ale plocha 1008 je v třídě ochrany ZPF III. stupně a je zpoplatněna částkou 96,4 ,- Kč za 1 m2 , stejně tak pozemek </w:t>
      </w:r>
      <w:proofErr w:type="spellStart"/>
      <w:r>
        <w:rPr>
          <w:rFonts w:ascii="Times New Roman" w:eastAsia="Times New Roman" w:hAnsi="Times New Roman" w:cs="Times New Roman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</w:rPr>
        <w:t>. 140/2 – III. třída ochrany ZPF . Odvod za plochu zařazenou v III. třídě ochrany ZPF ( 0,6667 ha) by činil cca 642.698,- Kč.</w:t>
      </w:r>
    </w:p>
    <w:p w:rsidR="0063347C" w:rsidRDefault="0063347C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Průběh hranic BPEJ je možné zjistit z ÚP – výkres ZPF. Ale zalesněním půdy zařazené v třídě ochrany ZPF V. st. by došlo k narušení organizace ZPF,  a proto zalesnění Ing. </w:t>
      </w:r>
      <w:proofErr w:type="spellStart"/>
      <w:r>
        <w:rPr>
          <w:rFonts w:ascii="Times New Roman" w:eastAsia="Times New Roman" w:hAnsi="Times New Roman" w:cs="Times New Roman"/>
          <w:sz w:val="24"/>
        </w:rPr>
        <w:t>Mešíková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nedoporučuje. </w:t>
      </w:r>
    </w:p>
    <w:p w:rsidR="0063347C" w:rsidRDefault="00551674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Na základě těchto skutečností se obecní zastupitelé dohodli </w:t>
      </w:r>
      <w:r w:rsidR="00CE725E">
        <w:rPr>
          <w:rFonts w:ascii="Times New Roman" w:eastAsia="Times New Roman" w:hAnsi="Times New Roman" w:cs="Times New Roman"/>
          <w:sz w:val="24"/>
        </w:rPr>
        <w:t>od zamyšle</w:t>
      </w:r>
      <w:r>
        <w:rPr>
          <w:rFonts w:ascii="Times New Roman" w:eastAsia="Times New Roman" w:hAnsi="Times New Roman" w:cs="Times New Roman"/>
          <w:sz w:val="24"/>
        </w:rPr>
        <w:t xml:space="preserve">né </w:t>
      </w:r>
      <w:r w:rsidR="00FE1C2B">
        <w:rPr>
          <w:rFonts w:ascii="Times New Roman" w:eastAsia="Times New Roman" w:hAnsi="Times New Roman" w:cs="Times New Roman"/>
          <w:sz w:val="24"/>
        </w:rPr>
        <w:t>dotační akce</w:t>
      </w:r>
      <w:r>
        <w:rPr>
          <w:rFonts w:ascii="Times New Roman" w:eastAsia="Times New Roman" w:hAnsi="Times New Roman" w:cs="Times New Roman"/>
          <w:sz w:val="24"/>
        </w:rPr>
        <w:t xml:space="preserve"> odstoupit</w:t>
      </w:r>
    </w:p>
    <w:p w:rsidR="0063347C" w:rsidRDefault="00551674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Pro: 6 členů OZ, zdržel: 0, proti: 0 (hlasovací protokol </w:t>
      </w:r>
      <w:r w:rsidR="003B6D6E" w:rsidRPr="003B6D6E">
        <w:rPr>
          <w:rFonts w:ascii="Times New Roman" w:eastAsia="Times New Roman" w:hAnsi="Times New Roman" w:cs="Times New Roman"/>
          <w:sz w:val="24"/>
        </w:rPr>
        <w:t>2-9</w:t>
      </w:r>
      <w:r w:rsidRPr="003B6D6E">
        <w:rPr>
          <w:rFonts w:ascii="Times New Roman" w:eastAsia="Times New Roman" w:hAnsi="Times New Roman" w:cs="Times New Roman"/>
          <w:sz w:val="24"/>
        </w:rPr>
        <w:t>./2015).</w:t>
      </w:r>
    </w:p>
    <w:p w:rsidR="0063347C" w:rsidRDefault="0063347C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Pr="00393D0C" w:rsidRDefault="00551674" w:rsidP="00393D0C">
      <w:pPr>
        <w:pStyle w:val="Odstavecseseznamem"/>
        <w:numPr>
          <w:ilvl w:val="0"/>
          <w:numId w:val="1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3D0C">
        <w:rPr>
          <w:rFonts w:ascii="Times New Roman" w:eastAsia="Times New Roman" w:hAnsi="Times New Roman" w:cs="Times New Roman"/>
          <w:sz w:val="24"/>
        </w:rPr>
        <w:t>Výsledek kontroly MVČR ze dne 18. 8. 2015 a přijatá nápravná opatření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Starostka obce předložila členům zastupitelstva výsledek kontroly MVČR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Protokol o kontrole byl zveřejněn ihned po doručení vyvěšen na úřední desce i elektronickým způsobem dne 1.9.2015. Předmětem kontroly byla správní agenda obce – viz text protokolu o kontrole. 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Výsledky kontroly jsou uspokojivé, nicméně vyplývají z ní i dva drobné nedostatky, které OZ a starostka vzali na vědomí a obratem se učinila tato nápravná opatření.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Zjištěné nedostatky:</w:t>
      </w:r>
    </w:p>
    <w:p w:rsidR="0063347C" w:rsidRPr="00CE725E" w:rsidRDefault="00551674" w:rsidP="00CE725E">
      <w:pPr>
        <w:pStyle w:val="Odstavecseseznamem"/>
        <w:numPr>
          <w:ilvl w:val="0"/>
          <w:numId w:val="4"/>
        </w:num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E725E">
        <w:rPr>
          <w:rFonts w:ascii="Times New Roman" w:eastAsia="Times New Roman" w:hAnsi="Times New Roman" w:cs="Times New Roman"/>
          <w:sz w:val="24"/>
        </w:rPr>
        <w:t>Na zápisech ze schůzí OZ chyběly podpisy starostky obce</w:t>
      </w:r>
    </w:p>
    <w:p w:rsidR="0063347C" w:rsidRDefault="00CE725E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Přijatá n</w:t>
      </w:r>
      <w:r w:rsidR="00551674">
        <w:rPr>
          <w:rFonts w:ascii="Times New Roman" w:eastAsia="Times New Roman" w:hAnsi="Times New Roman" w:cs="Times New Roman"/>
          <w:sz w:val="24"/>
        </w:rPr>
        <w:t>ápravná opatření:</w:t>
      </w:r>
    </w:p>
    <w:p w:rsidR="008C3C29" w:rsidRDefault="008C3C29">
      <w:pPr>
        <w:numPr>
          <w:ilvl w:val="0"/>
          <w:numId w:val="5"/>
        </w:numPr>
        <w:tabs>
          <w:tab w:val="left" w:pos="1200"/>
        </w:tabs>
        <w:suppressAutoHyphens/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Opatření k</w:t>
      </w:r>
      <w:r w:rsidR="00FE1C2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odstranění</w:t>
      </w:r>
      <w:r w:rsidR="00FE1C2B">
        <w:rPr>
          <w:rFonts w:ascii="Times New Roman" w:eastAsia="Times New Roman" w:hAnsi="Times New Roman" w:cs="Times New Roman"/>
          <w:sz w:val="24"/>
        </w:rPr>
        <w:t xml:space="preserve"> důsledků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CE725E" w:rsidRDefault="008C3C29" w:rsidP="008C3C29">
      <w:pPr>
        <w:tabs>
          <w:tab w:val="left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551674">
        <w:rPr>
          <w:rFonts w:ascii="Times New Roman" w:eastAsia="Times New Roman" w:hAnsi="Times New Roman" w:cs="Times New Roman"/>
          <w:sz w:val="24"/>
        </w:rPr>
        <w:t xml:space="preserve">yly doplněny všechny chybějící podpisy </w:t>
      </w:r>
      <w:r w:rsidR="00CE725E">
        <w:rPr>
          <w:rFonts w:ascii="Times New Roman" w:eastAsia="Times New Roman" w:hAnsi="Times New Roman" w:cs="Times New Roman"/>
          <w:sz w:val="24"/>
        </w:rPr>
        <w:t xml:space="preserve">starosty a </w:t>
      </w:r>
      <w:r w:rsidR="00551674">
        <w:rPr>
          <w:rFonts w:ascii="Times New Roman" w:eastAsia="Times New Roman" w:hAnsi="Times New Roman" w:cs="Times New Roman"/>
          <w:sz w:val="24"/>
        </w:rPr>
        <w:t xml:space="preserve">starostky </w:t>
      </w:r>
      <w:r w:rsidR="00CE725E">
        <w:rPr>
          <w:rFonts w:ascii="Times New Roman" w:eastAsia="Times New Roman" w:hAnsi="Times New Roman" w:cs="Times New Roman"/>
          <w:sz w:val="24"/>
        </w:rPr>
        <w:t xml:space="preserve">obce na zápisech ze zasedání OZ.V případě neuvedeného schváleného </w:t>
      </w:r>
      <w:proofErr w:type="spellStart"/>
      <w:r w:rsidR="00CE725E">
        <w:rPr>
          <w:rFonts w:ascii="Times New Roman" w:eastAsia="Times New Roman" w:hAnsi="Times New Roman" w:cs="Times New Roman"/>
          <w:sz w:val="24"/>
        </w:rPr>
        <w:t>schváleného</w:t>
      </w:r>
      <w:proofErr w:type="spellEnd"/>
      <w:r w:rsidR="00CE725E">
        <w:rPr>
          <w:rFonts w:ascii="Times New Roman" w:eastAsia="Times New Roman" w:hAnsi="Times New Roman" w:cs="Times New Roman"/>
          <w:sz w:val="24"/>
        </w:rPr>
        <w:t xml:space="preserve"> pořadu jednání v zápise ze zasedání ZO konaného dne 1. Listopadu 2014</w:t>
      </w:r>
      <w:r w:rsidR="001241DF">
        <w:rPr>
          <w:rFonts w:ascii="Times New Roman" w:eastAsia="Times New Roman" w:hAnsi="Times New Roman" w:cs="Times New Roman"/>
          <w:sz w:val="24"/>
        </w:rPr>
        <w:t xml:space="preserve"> </w:t>
      </w:r>
      <w:r w:rsidR="00CE725E">
        <w:rPr>
          <w:rFonts w:ascii="Times New Roman" w:eastAsia="Times New Roman" w:hAnsi="Times New Roman" w:cs="Times New Roman"/>
          <w:sz w:val="24"/>
        </w:rPr>
        <w:t>není náprava zpětně možná.</w:t>
      </w:r>
    </w:p>
    <w:p w:rsidR="00CE725E" w:rsidRDefault="00CE725E" w:rsidP="00CE725E">
      <w:pPr>
        <w:tabs>
          <w:tab w:val="left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OZ přijalo opatření k zamezení opakovaného nezákonného postupu orgánů obce:</w:t>
      </w:r>
    </w:p>
    <w:p w:rsidR="0063347C" w:rsidRDefault="00CE725E" w:rsidP="00CE725E">
      <w:pPr>
        <w:tabs>
          <w:tab w:val="left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8C3C29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vale </w:t>
      </w:r>
      <w:r w:rsidR="008C3C29">
        <w:rPr>
          <w:rFonts w:ascii="Times New Roman" w:eastAsia="Times New Roman" w:hAnsi="Times New Roman" w:cs="Times New Roman"/>
          <w:sz w:val="24"/>
        </w:rPr>
        <w:t>zabezpečit, že zápisy OZ budou m</w:t>
      </w:r>
      <w:r>
        <w:rPr>
          <w:rFonts w:ascii="Times New Roman" w:eastAsia="Times New Roman" w:hAnsi="Times New Roman" w:cs="Times New Roman"/>
          <w:sz w:val="24"/>
        </w:rPr>
        <w:t>ít všechny zákonem stanovené náležitosti, tj. budou obsahovat podpisy starostky nebo místostarosty a dvou ověřovatelů do 10 dnů od konání zasedání OZ, dále pak počet přítomných členů OZ, schválený pořad jednání OZ, průběh a výsledek hlasování a přijatá usnesení.</w:t>
      </w:r>
      <w:r w:rsidR="00551674">
        <w:rPr>
          <w:rFonts w:ascii="Times New Roman" w:eastAsia="Times New Roman" w:hAnsi="Times New Roman" w:cs="Times New Roman"/>
          <w:sz w:val="24"/>
        </w:rPr>
        <w:t xml:space="preserve"> s tím že bude probíhat vždy následná kontrola ze stran zapisovatelky a ověřovatelů podpisu a to nejpozději do 7 dnů od vystavení zápisu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C3C29" w:rsidRDefault="008C3C29" w:rsidP="00CE725E">
      <w:pPr>
        <w:tabs>
          <w:tab w:val="left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</w:rPr>
      </w:pPr>
    </w:p>
    <w:p w:rsidR="008C3C29" w:rsidRDefault="00CE725E" w:rsidP="00FE1C2B">
      <w:pPr>
        <w:pStyle w:val="Odstavecseseznamem"/>
        <w:numPr>
          <w:ilvl w:val="0"/>
          <w:numId w:val="4"/>
        </w:numPr>
        <w:tabs>
          <w:tab w:val="left" w:pos="780"/>
          <w:tab w:val="left" w:pos="1200"/>
        </w:tabs>
        <w:suppressAutoHyphens/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4"/>
        </w:rPr>
      </w:pPr>
      <w:r w:rsidRPr="008C3C29">
        <w:rPr>
          <w:rFonts w:ascii="Times New Roman" w:eastAsia="Times New Roman" w:hAnsi="Times New Roman" w:cs="Times New Roman"/>
          <w:sz w:val="24"/>
        </w:rPr>
        <w:t xml:space="preserve">Evidence </w:t>
      </w:r>
      <w:r w:rsidR="008C3C29" w:rsidRPr="008C3C29">
        <w:rPr>
          <w:rFonts w:ascii="Times New Roman" w:eastAsia="Times New Roman" w:hAnsi="Times New Roman" w:cs="Times New Roman"/>
          <w:sz w:val="24"/>
        </w:rPr>
        <w:t xml:space="preserve">právních předpisů obce - </w:t>
      </w:r>
      <w:r w:rsidRPr="008C3C29">
        <w:rPr>
          <w:rFonts w:ascii="Times New Roman" w:eastAsia="Times New Roman" w:hAnsi="Times New Roman" w:cs="Times New Roman"/>
          <w:sz w:val="24"/>
        </w:rPr>
        <w:t>obecně-závazných vyhlášek n</w:t>
      </w:r>
      <w:r w:rsidR="008C3C29">
        <w:rPr>
          <w:rFonts w:ascii="Times New Roman" w:eastAsia="Times New Roman" w:hAnsi="Times New Roman" w:cs="Times New Roman"/>
          <w:sz w:val="24"/>
        </w:rPr>
        <w:t xml:space="preserve">ebyla vedena dle metodiky MVČR </w:t>
      </w:r>
    </w:p>
    <w:p w:rsidR="00FE1C2B" w:rsidRDefault="008C3C29" w:rsidP="00FE1C2B">
      <w:pPr>
        <w:pStyle w:val="Odstavecseseznamem"/>
        <w:tabs>
          <w:tab w:val="left" w:pos="780"/>
          <w:tab w:val="left" w:pos="1200"/>
        </w:tabs>
        <w:suppressAutoHyphens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sz w:val="24"/>
        </w:rPr>
      </w:pPr>
      <w:r w:rsidRPr="008C3C29">
        <w:rPr>
          <w:rFonts w:ascii="Times New Roman" w:eastAsia="Times New Roman" w:hAnsi="Times New Roman" w:cs="Times New Roman"/>
          <w:sz w:val="24"/>
        </w:rPr>
        <w:t>Opatření k odstranění důsledku: byla</w:t>
      </w:r>
      <w:r w:rsidR="00551674" w:rsidRPr="008C3C29">
        <w:rPr>
          <w:rFonts w:ascii="Times New Roman" w:eastAsia="Times New Roman" w:hAnsi="Times New Roman" w:cs="Times New Roman"/>
          <w:sz w:val="24"/>
        </w:rPr>
        <w:t xml:space="preserve"> </w:t>
      </w:r>
      <w:r w:rsidRPr="008C3C29">
        <w:rPr>
          <w:rFonts w:ascii="Times New Roman" w:eastAsia="Times New Roman" w:hAnsi="Times New Roman" w:cs="Times New Roman"/>
          <w:sz w:val="24"/>
        </w:rPr>
        <w:t xml:space="preserve">zpracována nově evidence právních předpisů obce, které obec vydala, seznam  kde je uvedeno číslo a název právního předpisu, datum jeho schválení, datum nabytí platnosti, datum nabití jeho účinnosti, popřípadě datum pozbytí jeho platnosti. </w:t>
      </w:r>
    </w:p>
    <w:p w:rsidR="00FE1C2B" w:rsidRDefault="00FE1C2B" w:rsidP="00FE1C2B">
      <w:pPr>
        <w:pStyle w:val="Odstavecseseznamem"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1C2B">
        <w:rPr>
          <w:rFonts w:ascii="Times New Roman" w:eastAsia="Times New Roman" w:hAnsi="Times New Roman" w:cs="Times New Roman"/>
          <w:sz w:val="24"/>
        </w:rPr>
        <w:t>OZ přijalo opatření k zamezení opakovaného nezákonného postupu orgánů obce:</w:t>
      </w:r>
    </w:p>
    <w:p w:rsidR="00FE1C2B" w:rsidRPr="00FE1C2B" w:rsidRDefault="00FE1C2B" w:rsidP="00FE1C2B">
      <w:pPr>
        <w:pStyle w:val="Odstavecseseznamem"/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Pravidelně kontrolovat úplnost a aktuálnost údajů evidence právních předpisů</w:t>
      </w:r>
      <w:r w:rsidR="001241DF">
        <w:rPr>
          <w:rFonts w:ascii="Times New Roman" w:eastAsia="Times New Roman" w:hAnsi="Times New Roman" w:cs="Times New Roman"/>
          <w:sz w:val="24"/>
        </w:rPr>
        <w:t xml:space="preserve"> a určilo paní starostku jako osobu odpovědnou za plnění této zákonné povinnosti.</w:t>
      </w:r>
    </w:p>
    <w:p w:rsidR="008C3C29" w:rsidRDefault="008C3C29" w:rsidP="00FE1C2B">
      <w:pPr>
        <w:pStyle w:val="Odstavecseseznamem"/>
        <w:tabs>
          <w:tab w:val="left" w:pos="780"/>
          <w:tab w:val="left" w:pos="1200"/>
        </w:tabs>
        <w:suppressAutoHyphens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sz w:val="24"/>
        </w:rPr>
      </w:pPr>
      <w:r w:rsidRPr="008C3C29">
        <w:rPr>
          <w:rFonts w:ascii="Times New Roman" w:eastAsia="Times New Roman" w:hAnsi="Times New Roman" w:cs="Times New Roman"/>
          <w:sz w:val="24"/>
        </w:rPr>
        <w:t xml:space="preserve"> </w:t>
      </w:r>
    </w:p>
    <w:p w:rsidR="0063347C" w:rsidRPr="008C3C29" w:rsidRDefault="00551674" w:rsidP="00FE1C2B">
      <w:pPr>
        <w:pStyle w:val="Odstavecseseznamem"/>
        <w:tabs>
          <w:tab w:val="left" w:pos="780"/>
          <w:tab w:val="left" w:pos="1200"/>
        </w:tabs>
        <w:suppressAutoHyphens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sz w:val="24"/>
        </w:rPr>
      </w:pPr>
      <w:r w:rsidRPr="008C3C29">
        <w:rPr>
          <w:rFonts w:ascii="Times New Roman" w:eastAsia="Times New Roman" w:hAnsi="Times New Roman" w:cs="Times New Roman"/>
          <w:sz w:val="24"/>
        </w:rPr>
        <w:t>Nápravná opatření byla schválena:</w:t>
      </w:r>
    </w:p>
    <w:p w:rsidR="0063347C" w:rsidRDefault="00551674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Pro: 6 členů OZ, zdržel: 0, proti: 0 (hlasovací protokol </w:t>
      </w:r>
      <w:r w:rsidR="003B6D6E" w:rsidRPr="003B6D6E">
        <w:rPr>
          <w:rFonts w:ascii="Times New Roman" w:eastAsia="Times New Roman" w:hAnsi="Times New Roman" w:cs="Times New Roman"/>
          <w:sz w:val="24"/>
        </w:rPr>
        <w:t>3</w:t>
      </w:r>
      <w:r w:rsidRPr="003B6D6E">
        <w:rPr>
          <w:rFonts w:ascii="Times New Roman" w:eastAsia="Times New Roman" w:hAnsi="Times New Roman" w:cs="Times New Roman"/>
          <w:sz w:val="24"/>
        </w:rPr>
        <w:t>-9/2015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 w:rsidP="00393D0C">
      <w:pPr>
        <w:pStyle w:val="Odstavecseseznamem"/>
        <w:numPr>
          <w:ilvl w:val="0"/>
          <w:numId w:val="1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93D0C">
        <w:rPr>
          <w:rFonts w:ascii="Times New Roman" w:eastAsia="Times New Roman" w:hAnsi="Times New Roman" w:cs="Times New Roman"/>
          <w:sz w:val="24"/>
        </w:rPr>
        <w:t>Provoz střelnice jako rušivý element nedělního klidového režimu obce</w:t>
      </w:r>
    </w:p>
    <w:p w:rsidR="00FE1C2B" w:rsidRDefault="00393D0C" w:rsidP="00FE1C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Vzhledem k tomu, že </w:t>
      </w:r>
      <w:r w:rsidR="001241DF">
        <w:rPr>
          <w:rFonts w:ascii="Times New Roman" w:eastAsia="Times New Roman" w:hAnsi="Times New Roman" w:cs="Times New Roman"/>
          <w:sz w:val="24"/>
        </w:rPr>
        <w:t>z </w:t>
      </w:r>
      <w:r>
        <w:rPr>
          <w:rFonts w:ascii="Times New Roman" w:eastAsia="Times New Roman" w:hAnsi="Times New Roman" w:cs="Times New Roman"/>
          <w:sz w:val="24"/>
        </w:rPr>
        <w:t>rozboru</w:t>
      </w:r>
      <w:r w:rsidR="001241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MVČR vyplynulo, že obec nesmí v Obecně závazné vyhlášce o ochraně nočního klidu uvádět střelné zbraně, protože ty jsou regulovány speciálním zákonem, a proto je nelze v tomto znění uvést do obecní vyhlášky č.5/2015.</w:t>
      </w:r>
      <w:r w:rsidR="00FE1C2B" w:rsidRPr="00FE1C2B">
        <w:rPr>
          <w:rFonts w:ascii="Times New Roman" w:eastAsia="Times New Roman" w:hAnsi="Times New Roman" w:cs="Times New Roman"/>
          <w:sz w:val="24"/>
        </w:rPr>
        <w:t xml:space="preserve"> </w:t>
      </w:r>
    </w:p>
    <w:p w:rsidR="00393D0C" w:rsidRPr="00393D0C" w:rsidRDefault="00393D0C" w:rsidP="00393D0C">
      <w:pPr>
        <w:pStyle w:val="Odstavecseseznamem"/>
        <w:tabs>
          <w:tab w:val="left" w:pos="435"/>
        </w:tabs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1241DF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Proto se starostka obce rozhodla </w:t>
      </w:r>
      <w:r w:rsidR="003B6D6E">
        <w:rPr>
          <w:rFonts w:ascii="Times New Roman" w:eastAsia="Times New Roman" w:hAnsi="Times New Roman" w:cs="Times New Roman"/>
          <w:sz w:val="24"/>
        </w:rPr>
        <w:t xml:space="preserve"> tento problém řešit vzájemnou dohodou s provozovateli st</w:t>
      </w:r>
      <w:r>
        <w:rPr>
          <w:rFonts w:ascii="Times New Roman" w:eastAsia="Times New Roman" w:hAnsi="Times New Roman" w:cs="Times New Roman"/>
          <w:sz w:val="24"/>
        </w:rPr>
        <w:t xml:space="preserve">řelnic.A to, </w:t>
      </w:r>
      <w:r w:rsidR="003B6D6E">
        <w:rPr>
          <w:rFonts w:ascii="Times New Roman" w:eastAsia="Times New Roman" w:hAnsi="Times New Roman" w:cs="Times New Roman"/>
          <w:sz w:val="24"/>
        </w:rPr>
        <w:t xml:space="preserve">  že o nedělích bude probíhat </w:t>
      </w:r>
      <w:r w:rsidR="00551674">
        <w:rPr>
          <w:rFonts w:ascii="Times New Roman" w:eastAsia="Times New Roman" w:hAnsi="Times New Roman" w:cs="Times New Roman"/>
          <w:sz w:val="24"/>
        </w:rPr>
        <w:t>„Klidový režim“ Provozovatelé střelnice přislíbili, že o nedělích se na střelnici nebudou používat</w:t>
      </w:r>
      <w:r w:rsidR="003B6D6E">
        <w:rPr>
          <w:rFonts w:ascii="Times New Roman" w:eastAsia="Times New Roman" w:hAnsi="Times New Roman" w:cs="Times New Roman"/>
          <w:sz w:val="24"/>
        </w:rPr>
        <w:t xml:space="preserve"> dlouhé </w:t>
      </w:r>
      <w:r w:rsidR="00551674">
        <w:rPr>
          <w:rFonts w:ascii="Times New Roman" w:eastAsia="Times New Roman" w:hAnsi="Times New Roman" w:cs="Times New Roman"/>
          <w:sz w:val="24"/>
        </w:rPr>
        <w:t>střelné zbraně</w:t>
      </w:r>
      <w:r>
        <w:rPr>
          <w:rFonts w:ascii="Times New Roman" w:eastAsia="Times New Roman" w:hAnsi="Times New Roman" w:cs="Times New Roman"/>
          <w:sz w:val="24"/>
        </w:rPr>
        <w:t xml:space="preserve"> a jiné hlasité zbraně</w:t>
      </w:r>
      <w:r w:rsidR="003B6D6E">
        <w:rPr>
          <w:rFonts w:ascii="Times New Roman" w:eastAsia="Times New Roman" w:hAnsi="Times New Roman" w:cs="Times New Roman"/>
          <w:sz w:val="24"/>
        </w:rPr>
        <w:t xml:space="preserve">. Navíc vždy začátkem kalendářního roku předloží </w:t>
      </w:r>
      <w:r w:rsidR="00551674">
        <w:rPr>
          <w:rFonts w:ascii="Times New Roman" w:eastAsia="Times New Roman" w:hAnsi="Times New Roman" w:cs="Times New Roman"/>
          <w:sz w:val="24"/>
        </w:rPr>
        <w:t xml:space="preserve"> </w:t>
      </w:r>
      <w:r w:rsidR="003B6D6E">
        <w:rPr>
          <w:rFonts w:ascii="Times New Roman" w:eastAsia="Times New Roman" w:hAnsi="Times New Roman" w:cs="Times New Roman"/>
          <w:sz w:val="24"/>
        </w:rPr>
        <w:t xml:space="preserve">harmonogram akci </w:t>
      </w:r>
      <w:r>
        <w:rPr>
          <w:rFonts w:ascii="Times New Roman" w:eastAsia="Times New Roman" w:hAnsi="Times New Roman" w:cs="Times New Roman"/>
          <w:sz w:val="24"/>
        </w:rPr>
        <w:t>ve</w:t>
      </w:r>
      <w:r w:rsidR="003B6D6E">
        <w:rPr>
          <w:rFonts w:ascii="Times New Roman" w:eastAsia="Times New Roman" w:hAnsi="Times New Roman" w:cs="Times New Roman"/>
          <w:sz w:val="24"/>
        </w:rPr>
        <w:t xml:space="preserve"> střelnici </w:t>
      </w:r>
      <w:r>
        <w:rPr>
          <w:rFonts w:ascii="Times New Roman" w:eastAsia="Times New Roman" w:hAnsi="Times New Roman" w:cs="Times New Roman"/>
          <w:sz w:val="24"/>
        </w:rPr>
        <w:t>na celý rok</w:t>
      </w:r>
      <w:r w:rsidR="003B6D6E">
        <w:rPr>
          <w:rFonts w:ascii="Times New Roman" w:eastAsia="Times New Roman" w:hAnsi="Times New Roman" w:cs="Times New Roman"/>
          <w:sz w:val="24"/>
        </w:rPr>
        <w:t>. Akce budou ohlášeny vždy v obecním rozhlase a na obecním webu dopředu, s tím, že prioritní  je uchovat</w:t>
      </w:r>
      <w:r>
        <w:rPr>
          <w:rFonts w:ascii="Times New Roman" w:eastAsia="Times New Roman" w:hAnsi="Times New Roman" w:cs="Times New Roman"/>
          <w:sz w:val="24"/>
        </w:rPr>
        <w:t xml:space="preserve"> „ klidový režim“</w:t>
      </w:r>
      <w:r w:rsidR="003B6D6E">
        <w:rPr>
          <w:rFonts w:ascii="Times New Roman" w:eastAsia="Times New Roman" w:hAnsi="Times New Roman" w:cs="Times New Roman"/>
          <w:sz w:val="24"/>
        </w:rPr>
        <w:t>během nedělí.</w:t>
      </w:r>
    </w:p>
    <w:p w:rsidR="0063347C" w:rsidRDefault="0063347C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webových stránkách střelnice </w:t>
      </w:r>
      <w:proofErr w:type="spellStart"/>
      <w:r>
        <w:rPr>
          <w:rFonts w:ascii="Times New Roman" w:eastAsia="Times New Roman" w:hAnsi="Times New Roman" w:cs="Times New Roman"/>
          <w:sz w:val="24"/>
        </w:rPr>
        <w:t>Lysice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má správa tohoto zařízení uvedeno, že návštěvníci střelnice nemají používat o nedělích „dlouhé zbraně“, které jsou původci intenzivního hluku, ale jak bylo řečeno výše, žádná obecně-platná vyhláška jim nemůže použití zamezit. Vše je </w:t>
      </w:r>
      <w:r w:rsidR="00FE1C2B">
        <w:rPr>
          <w:rFonts w:ascii="Times New Roman" w:eastAsia="Times New Roman" w:hAnsi="Times New Roman" w:cs="Times New Roman"/>
          <w:sz w:val="24"/>
        </w:rPr>
        <w:t xml:space="preserve">tedy postavené </w:t>
      </w:r>
      <w:r>
        <w:rPr>
          <w:rFonts w:ascii="Times New Roman" w:eastAsia="Times New Roman" w:hAnsi="Times New Roman" w:cs="Times New Roman"/>
          <w:sz w:val="24"/>
        </w:rPr>
        <w:t xml:space="preserve">na vzájemné dohodě obou stran bez možnosti vymáhání ze strany obce. 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Pr="007A0E6D" w:rsidRDefault="00551674" w:rsidP="007A0E6D">
      <w:pPr>
        <w:pStyle w:val="Odstavecseseznamem"/>
        <w:numPr>
          <w:ilvl w:val="0"/>
          <w:numId w:val="1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E6D">
        <w:rPr>
          <w:rFonts w:ascii="Times New Roman" w:eastAsia="Times New Roman" w:hAnsi="Times New Roman" w:cs="Times New Roman"/>
          <w:sz w:val="24"/>
        </w:rPr>
        <w:t>Výhled oprav vodovodního řadu obce na léta 2016 – 2017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obce informovala OZ o tom, že úspěšně proběhlo plánované rozšíření vodovodního řadu na </w:t>
      </w:r>
      <w:proofErr w:type="spellStart"/>
      <w:r>
        <w:rPr>
          <w:rFonts w:ascii="Times New Roman" w:eastAsia="Times New Roman" w:hAnsi="Times New Roman" w:cs="Times New Roman"/>
          <w:sz w:val="24"/>
        </w:rPr>
        <w:t>Štěchově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úseku „ Za stodolami, ji</w:t>
      </w:r>
      <w:r w:rsidR="001241DF">
        <w:rPr>
          <w:rFonts w:ascii="Times New Roman" w:eastAsia="Times New Roman" w:hAnsi="Times New Roman" w:cs="Times New Roman"/>
          <w:sz w:val="24"/>
        </w:rPr>
        <w:t xml:space="preserve">žně od výstavby (směr </w:t>
      </w:r>
      <w:proofErr w:type="spellStart"/>
      <w:r w:rsidR="001241DF">
        <w:rPr>
          <w:rFonts w:ascii="Times New Roman" w:eastAsia="Times New Roman" w:hAnsi="Times New Roman" w:cs="Times New Roman"/>
          <w:sz w:val="24"/>
        </w:rPr>
        <w:t>Lačnov</w:t>
      </w:r>
      <w:proofErr w:type="spellEnd"/>
      <w:r w:rsidR="001241DF">
        <w:rPr>
          <w:rFonts w:ascii="Times New Roman" w:eastAsia="Times New Roman" w:hAnsi="Times New Roman" w:cs="Times New Roman"/>
          <w:sz w:val="24"/>
        </w:rPr>
        <w:t>) V</w:t>
      </w:r>
      <w:r>
        <w:rPr>
          <w:rFonts w:ascii="Times New Roman" w:eastAsia="Times New Roman" w:hAnsi="Times New Roman" w:cs="Times New Roman"/>
          <w:sz w:val="24"/>
        </w:rPr>
        <w:t xml:space="preserve">odovod byl řádně zkolaudován dne 21.9.2015. 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Následně starostka informovala o nutnosti oprav stávajícího vodovodního řadu na </w:t>
      </w:r>
      <w:proofErr w:type="spellStart"/>
      <w:r>
        <w:rPr>
          <w:rFonts w:ascii="Times New Roman" w:eastAsia="Times New Roman" w:hAnsi="Times New Roman" w:cs="Times New Roman"/>
          <w:sz w:val="24"/>
        </w:rPr>
        <w:t>Štěchově</w:t>
      </w:r>
      <w:proofErr w:type="spellEnd"/>
      <w:r>
        <w:rPr>
          <w:rFonts w:ascii="Times New Roman" w:eastAsia="Times New Roman" w:hAnsi="Times New Roman" w:cs="Times New Roman"/>
          <w:sz w:val="24"/>
        </w:rPr>
        <w:t>. Plánovaný výhled pro rok 2016-2017.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Jedná se o dva rizikové úseky vodovodu: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-konkrétně spodní části vodovodu směr Sedláčkovi – firma </w:t>
      </w:r>
      <w:proofErr w:type="spellStart"/>
      <w:r>
        <w:rPr>
          <w:rFonts w:ascii="Times New Roman" w:eastAsia="Times New Roman" w:hAnsi="Times New Roman" w:cs="Times New Roman"/>
          <w:sz w:val="24"/>
        </w:rPr>
        <w:t>Holcner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Doprava, kde se ještě nachází  původní vodovodní řad, který je zhotoven z ocelových trubek, jejichž stav je velmi špatný. Pravidelně dochází k poruchám.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Dalším poruchovým místem je potrubí vedoucí od prameniš</w:t>
      </w:r>
      <w:r w:rsidR="00FE1C2B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ě směrem k obecnímu vodojemu. </w:t>
      </w:r>
    </w:p>
    <w:p w:rsidR="0063347C" w:rsidRDefault="0063347C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OZ se dohodlo v první fázi  na opravě, „spodní části vodovodu na </w:t>
      </w:r>
      <w:proofErr w:type="spellStart"/>
      <w:r>
        <w:rPr>
          <w:rFonts w:ascii="Times New Roman" w:eastAsia="Times New Roman" w:hAnsi="Times New Roman" w:cs="Times New Roman"/>
          <w:sz w:val="24"/>
        </w:rPr>
        <w:t>Štěchově</w:t>
      </w:r>
      <w:proofErr w:type="spellEnd"/>
      <w:r>
        <w:rPr>
          <w:rFonts w:ascii="Times New Roman" w:eastAsia="Times New Roman" w:hAnsi="Times New Roman" w:cs="Times New Roman"/>
          <w:sz w:val="24"/>
        </w:rPr>
        <w:t>“ . Přičemž projekt a technologie budou hrazeny z prostředků Svazkem vodovodů a kanalizací měst a obcí a společností VAS a.s. , divize Boskovice.</w:t>
      </w:r>
      <w:r w:rsidR="007A0E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Zemní práce budou hrazeny z obecního rozpočtu.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 roce 2016 proběhne zadání projektu, samotná realizace se plánuje na rok 2017.</w:t>
      </w:r>
    </w:p>
    <w:p w:rsidR="0063347C" w:rsidRDefault="0063347C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OZ hlasovalo o schválení zadání projektu a realizace opravy vodovodního řadu v obci </w:t>
      </w:r>
      <w:proofErr w:type="spellStart"/>
      <w:r>
        <w:rPr>
          <w:rFonts w:ascii="Times New Roman" w:eastAsia="Times New Roman" w:hAnsi="Times New Roman" w:cs="Times New Roman"/>
          <w:sz w:val="24"/>
        </w:rPr>
        <w:t>Štěchov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3347C" w:rsidRPr="003B6D6E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Pro: 6 členů OZ, zdržel: 0, proti: 0 (hlasovací protokol </w:t>
      </w:r>
      <w:r w:rsidR="003B6D6E" w:rsidRPr="003B6D6E">
        <w:rPr>
          <w:rFonts w:ascii="Times New Roman" w:eastAsia="Times New Roman" w:hAnsi="Times New Roman" w:cs="Times New Roman"/>
          <w:sz w:val="24"/>
        </w:rPr>
        <w:t>4</w:t>
      </w:r>
      <w:r w:rsidRPr="003B6D6E">
        <w:rPr>
          <w:rFonts w:ascii="Times New Roman" w:eastAsia="Times New Roman" w:hAnsi="Times New Roman" w:cs="Times New Roman"/>
          <w:sz w:val="24"/>
        </w:rPr>
        <w:t>-9./2015).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souvislosti s projednáváním oprav na vodovodním řadu bylo starostkou konstatováno, že obec </w:t>
      </w:r>
      <w:proofErr w:type="spellStart"/>
      <w:r>
        <w:rPr>
          <w:rFonts w:ascii="Times New Roman" w:eastAsia="Times New Roman" w:hAnsi="Times New Roman" w:cs="Times New Roman"/>
          <w:sz w:val="24"/>
        </w:rPr>
        <w:t>Štěchov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nemá jediný funkční hydrant nebo zdroj vody na hašení požáru, což je ze zákona povinné. V rámci rozšíření vodovodníh</w:t>
      </w:r>
      <w:r w:rsidR="00FE1C2B">
        <w:rPr>
          <w:rFonts w:ascii="Times New Roman" w:eastAsia="Times New Roman" w:hAnsi="Times New Roman" w:cs="Times New Roman"/>
          <w:sz w:val="24"/>
        </w:rPr>
        <w:t>o řadu bylo dohodnuto u</w:t>
      </w:r>
      <w:r>
        <w:rPr>
          <w:rFonts w:ascii="Times New Roman" w:eastAsia="Times New Roman" w:hAnsi="Times New Roman" w:cs="Times New Roman"/>
          <w:sz w:val="24"/>
        </w:rPr>
        <w:t xml:space="preserve">místění funkčního nadzemního hydrantu, jehož kapacita pokryje potřebu obce </w:t>
      </w:r>
      <w:proofErr w:type="spellStart"/>
      <w:r>
        <w:rPr>
          <w:rFonts w:ascii="Times New Roman" w:eastAsia="Times New Roman" w:hAnsi="Times New Roman" w:cs="Times New Roman"/>
          <w:sz w:val="24"/>
        </w:rPr>
        <w:t>Štěchov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sz w:val="24"/>
        </w:rPr>
        <w:t>Lačnov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má vybudovánu požární nádrž, kde je třeba zpevnit příjezdovou plochu pro požární vozidla.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Pr="007A0E6D" w:rsidRDefault="00551674" w:rsidP="007A0E6D">
      <w:pPr>
        <w:pStyle w:val="Odstavecseseznamem"/>
        <w:numPr>
          <w:ilvl w:val="0"/>
          <w:numId w:val="1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E6D">
        <w:rPr>
          <w:rFonts w:ascii="Times New Roman" w:eastAsia="Times New Roman" w:hAnsi="Times New Roman" w:cs="Times New Roman"/>
          <w:sz w:val="24"/>
        </w:rPr>
        <w:t>Protokol o opravě chybného geodetického zaměření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Starostka obce informovala OZ o geodetickém zaměření geodetem panem Zemánkem, soudním znalcem. Jedná se o zaměření pozemku pana Ing. Josefa Sedláčka, které přímo sousedí s obecním pozemkem 206/1, který  slouží jako obecní cesta.</w:t>
      </w:r>
    </w:p>
    <w:p w:rsidR="0063347C" w:rsidRDefault="00551674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Obecní zastupitelstvo odsouhlasilo potvrdit  „ </w:t>
      </w:r>
      <w:r w:rsidRPr="003B6D6E">
        <w:rPr>
          <w:rFonts w:ascii="Times New Roman" w:eastAsia="Times New Roman" w:hAnsi="Times New Roman" w:cs="Times New Roman"/>
          <w:sz w:val="24"/>
        </w:rPr>
        <w:t>protokol o opravě chybného geometrického a polohového určení hranice pozemku“. Na základě odsouhlaseného protokolu bude poloha hranice součástí i nové katastrální mapy. Konkrétně jde o body číslo 38 a 44 projednané v terénu dne 2.7.2015 a hranice pozemku  jde po oplocení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63347C" w:rsidRDefault="00551674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.</w:t>
      </w:r>
      <w:r>
        <w:rPr>
          <w:rFonts w:ascii="Times New Roman" w:eastAsia="Times New Roman" w:hAnsi="Times New Roman" w:cs="Times New Roman"/>
          <w:sz w:val="24"/>
        </w:rPr>
        <w:t xml:space="preserve">Pro: 6 členů OZ, zdržel: 0, proti: 0 (hlasovací protokol </w:t>
      </w:r>
      <w:r w:rsidR="003B6D6E" w:rsidRPr="003B6D6E">
        <w:rPr>
          <w:rFonts w:ascii="Times New Roman" w:eastAsia="Times New Roman" w:hAnsi="Times New Roman" w:cs="Times New Roman"/>
          <w:sz w:val="24"/>
        </w:rPr>
        <w:t>5</w:t>
      </w:r>
      <w:r w:rsidRPr="003B6D6E">
        <w:rPr>
          <w:rFonts w:ascii="Times New Roman" w:eastAsia="Times New Roman" w:hAnsi="Times New Roman" w:cs="Times New Roman"/>
          <w:sz w:val="24"/>
        </w:rPr>
        <w:t>-9./2015).</w:t>
      </w:r>
    </w:p>
    <w:p w:rsidR="0063347C" w:rsidRDefault="0063347C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63347C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Pr="007A0E6D" w:rsidRDefault="00551674" w:rsidP="007A0E6D">
      <w:pPr>
        <w:pStyle w:val="Odstavecseseznamem"/>
        <w:numPr>
          <w:ilvl w:val="0"/>
          <w:numId w:val="1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E6D">
        <w:rPr>
          <w:rFonts w:ascii="Times New Roman" w:eastAsia="Times New Roman" w:hAnsi="Times New Roman" w:cs="Times New Roman"/>
          <w:sz w:val="24"/>
        </w:rPr>
        <w:t xml:space="preserve">Žádost o směnu pozemků </w:t>
      </w:r>
      <w:proofErr w:type="spellStart"/>
      <w:r w:rsidRPr="007A0E6D">
        <w:rPr>
          <w:rFonts w:ascii="Times New Roman" w:eastAsia="Times New Roman" w:hAnsi="Times New Roman" w:cs="Times New Roman"/>
          <w:sz w:val="24"/>
        </w:rPr>
        <w:t>pozemků</w:t>
      </w:r>
      <w:proofErr w:type="spellEnd"/>
      <w:r w:rsidRPr="007A0E6D">
        <w:rPr>
          <w:rFonts w:ascii="Times New Roman" w:eastAsia="Times New Roman" w:hAnsi="Times New Roman" w:cs="Times New Roman"/>
          <w:sz w:val="24"/>
        </w:rPr>
        <w:t xml:space="preserve"> v soukromém vlastnictví za pozemky v majetku obce – seznámení s návrhem a odůvodnění  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Starostka obce seznámila OZ se žádostí pana Ing. Petra Dostála o směnu pozemků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p. č. 182/2 na katastrálním území </w:t>
      </w:r>
      <w:proofErr w:type="spellStart"/>
      <w:r>
        <w:rPr>
          <w:rFonts w:ascii="Times New Roman" w:eastAsia="Times New Roman" w:hAnsi="Times New Roman" w:cs="Times New Roman"/>
          <w:sz w:val="24"/>
        </w:rPr>
        <w:t>Štěchov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která vede na silnici směrem na </w:t>
      </w:r>
      <w:proofErr w:type="spellStart"/>
      <w:r>
        <w:rPr>
          <w:rFonts w:ascii="Times New Roman" w:eastAsia="Times New Roman" w:hAnsi="Times New Roman" w:cs="Times New Roman"/>
          <w:sz w:val="24"/>
        </w:rPr>
        <w:t>Lačnov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kolem křížku. 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Tuto parcelu by chtěl zaměnit za obecní parcelu č. 10/16, která vede také vedle křížku, z druhé strany, od transformátoru směrem k silnici k JZD. Tato parcela má víceméně stejnou výměru, s tím, že by si </w:t>
      </w:r>
      <w:r>
        <w:rPr>
          <w:rFonts w:ascii="Times New Roman" w:eastAsia="Times New Roman" w:hAnsi="Times New Roman" w:cs="Times New Roman"/>
          <w:b/>
          <w:sz w:val="24"/>
        </w:rPr>
        <w:t>nenárokoval  příjezdové cesty k JZD</w:t>
      </w:r>
      <w:r>
        <w:rPr>
          <w:rFonts w:ascii="Times New Roman" w:eastAsia="Times New Roman" w:hAnsi="Times New Roman" w:cs="Times New Roman"/>
          <w:sz w:val="24"/>
        </w:rPr>
        <w:t xml:space="preserve">. Tuto parcelu by pak využil jako rozšíření parkovacích míst. 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Vzhledem k tomu, že se na výše uvedeném pozemku nachází</w:t>
      </w:r>
      <w:r w:rsidR="007A0E6D">
        <w:rPr>
          <w:rFonts w:ascii="Times New Roman" w:eastAsia="Times New Roman" w:hAnsi="Times New Roman" w:cs="Times New Roman"/>
          <w:sz w:val="24"/>
        </w:rPr>
        <w:t xml:space="preserve"> VN a</w:t>
      </w:r>
      <w:r>
        <w:rPr>
          <w:rFonts w:ascii="Times New Roman" w:eastAsia="Times New Roman" w:hAnsi="Times New Roman" w:cs="Times New Roman"/>
          <w:sz w:val="24"/>
        </w:rPr>
        <w:t xml:space="preserve"> veřejná trafostanice bude tato žádost projednána na základě vyjádření společnosti e-on ( konkrétně vyjádření ohledně ochranného pásma kolem </w:t>
      </w:r>
      <w:r w:rsidR="007A0E6D">
        <w:rPr>
          <w:rFonts w:ascii="Times New Roman" w:eastAsia="Times New Roman" w:hAnsi="Times New Roman" w:cs="Times New Roman"/>
          <w:sz w:val="24"/>
        </w:rPr>
        <w:t xml:space="preserve">VN </w:t>
      </w:r>
      <w:r w:rsidR="001241DF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trafostanice).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Pro: 6 členů OZ, zdržel: 0, proti: 0 (hlasovací protokol  </w:t>
      </w:r>
      <w:r w:rsidR="003B6D6E" w:rsidRPr="003B6D6E">
        <w:rPr>
          <w:rFonts w:ascii="Times New Roman" w:eastAsia="Times New Roman" w:hAnsi="Times New Roman" w:cs="Times New Roman"/>
          <w:sz w:val="24"/>
        </w:rPr>
        <w:t>6</w:t>
      </w:r>
      <w:r w:rsidR="001241DF">
        <w:rPr>
          <w:rFonts w:ascii="Times New Roman" w:eastAsia="Times New Roman" w:hAnsi="Times New Roman" w:cs="Times New Roman"/>
          <w:sz w:val="24"/>
        </w:rPr>
        <w:t>-9</w:t>
      </w:r>
      <w:r w:rsidRPr="003B6D6E">
        <w:rPr>
          <w:rFonts w:ascii="Times New Roman" w:eastAsia="Times New Roman" w:hAnsi="Times New Roman" w:cs="Times New Roman"/>
          <w:sz w:val="24"/>
        </w:rPr>
        <w:t>./2015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63347C" w:rsidRDefault="0063347C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63347C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Pr="007A0E6D" w:rsidRDefault="00551674" w:rsidP="007A0E6D">
      <w:pPr>
        <w:pStyle w:val="Odstavecseseznamem"/>
        <w:numPr>
          <w:ilvl w:val="0"/>
          <w:numId w:val="1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A0E6D">
        <w:rPr>
          <w:rFonts w:ascii="Times New Roman" w:eastAsia="Times New Roman" w:hAnsi="Times New Roman" w:cs="Times New Roman"/>
          <w:sz w:val="24"/>
        </w:rPr>
        <w:t xml:space="preserve">Sociální situace  </w:t>
      </w:r>
    </w:p>
    <w:p w:rsidR="0063347C" w:rsidRDefault="00551674" w:rsidP="007A0E6D">
      <w:pPr>
        <w:tabs>
          <w:tab w:val="left" w:pos="435"/>
        </w:tabs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Pan </w:t>
      </w:r>
      <w:r w:rsidR="007A0E6D">
        <w:rPr>
          <w:rFonts w:ascii="Times New Roman" w:eastAsia="Times New Roman" w:hAnsi="Times New Roman" w:cs="Times New Roman"/>
          <w:sz w:val="24"/>
        </w:rPr>
        <w:t xml:space="preserve">Ing. </w:t>
      </w:r>
      <w:proofErr w:type="spellStart"/>
      <w:r w:rsidR="007A0E6D">
        <w:rPr>
          <w:rFonts w:ascii="Times New Roman" w:eastAsia="Times New Roman" w:hAnsi="Times New Roman" w:cs="Times New Roman"/>
          <w:sz w:val="24"/>
        </w:rPr>
        <w:t>Kroulík</w:t>
      </w:r>
      <w:proofErr w:type="spellEnd"/>
      <w:r w:rsidR="007A0E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telefonicky informoval starostku a situa</w:t>
      </w:r>
      <w:r w:rsidR="007A0E6D"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i Pana Přichystala, který se vyskytuje poblíž jeho nemovitosti</w:t>
      </w:r>
      <w:r w:rsidR="001241DF">
        <w:rPr>
          <w:rFonts w:ascii="Times New Roman" w:eastAsia="Times New Roman" w:hAnsi="Times New Roman" w:cs="Times New Roman"/>
          <w:sz w:val="24"/>
        </w:rPr>
        <w:t xml:space="preserve"> v současné době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přenocovává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 provizorním přístřeší- dřevěné kolně, kter</w:t>
      </w:r>
      <w:r w:rsidR="001241DF">
        <w:rPr>
          <w:rFonts w:ascii="Times New Roman" w:eastAsia="Times New Roman" w:hAnsi="Times New Roman" w:cs="Times New Roman"/>
          <w:sz w:val="24"/>
        </w:rPr>
        <w:t>á se nachází na obecním pozemku</w:t>
      </w:r>
      <w:r>
        <w:rPr>
          <w:rFonts w:ascii="Times New Roman" w:eastAsia="Times New Roman" w:hAnsi="Times New Roman" w:cs="Times New Roman"/>
          <w:sz w:val="24"/>
        </w:rPr>
        <w:t>, na kraji obecního lasa navíc se jedná o černou s</w:t>
      </w:r>
      <w:r w:rsidR="00195719">
        <w:rPr>
          <w:rFonts w:ascii="Times New Roman" w:eastAsia="Times New Roman" w:hAnsi="Times New Roman" w:cs="Times New Roman"/>
          <w:sz w:val="24"/>
        </w:rPr>
        <w:t>tavbu, vzhlede</w:t>
      </w:r>
      <w:r w:rsidR="007A0E6D">
        <w:rPr>
          <w:rFonts w:ascii="Times New Roman" w:eastAsia="Times New Roman" w:hAnsi="Times New Roman" w:cs="Times New Roman"/>
          <w:sz w:val="24"/>
        </w:rPr>
        <w:t xml:space="preserve">m k tomu že pan </w:t>
      </w:r>
      <w:proofErr w:type="spellStart"/>
      <w:r w:rsidR="007A0E6D">
        <w:rPr>
          <w:rFonts w:ascii="Times New Roman" w:eastAsia="Times New Roman" w:hAnsi="Times New Roman" w:cs="Times New Roman"/>
          <w:sz w:val="24"/>
        </w:rPr>
        <w:t>Př</w:t>
      </w:r>
      <w:r>
        <w:rPr>
          <w:rFonts w:ascii="Times New Roman" w:eastAsia="Times New Roman" w:hAnsi="Times New Roman" w:cs="Times New Roman"/>
          <w:sz w:val="24"/>
        </w:rPr>
        <w:t>ychystal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kolny operuje s otevřeným ohněm. Hrozí tedy </w:t>
      </w:r>
      <w:r w:rsidR="001241DF">
        <w:rPr>
          <w:rFonts w:ascii="Times New Roman" w:eastAsia="Times New Roman" w:hAnsi="Times New Roman" w:cs="Times New Roman"/>
          <w:sz w:val="24"/>
        </w:rPr>
        <w:t xml:space="preserve">reálné </w:t>
      </w:r>
      <w:r>
        <w:rPr>
          <w:rFonts w:ascii="Times New Roman" w:eastAsia="Times New Roman" w:hAnsi="Times New Roman" w:cs="Times New Roman"/>
          <w:sz w:val="24"/>
        </w:rPr>
        <w:t>riziko požáru. Vzhledem k tomu, že</w:t>
      </w:r>
      <w:r w:rsidR="001241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dřevěná kolna je černá stavba se bude starostka informovat na stavebním úřadě v </w:t>
      </w:r>
      <w:proofErr w:type="spellStart"/>
      <w:r>
        <w:rPr>
          <w:rFonts w:ascii="Times New Roman" w:eastAsia="Times New Roman" w:hAnsi="Times New Roman" w:cs="Times New Roman"/>
          <w:sz w:val="24"/>
        </w:rPr>
        <w:t>Lysicích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ohledně řešení téhle situace</w:t>
      </w:r>
      <w:r w:rsidR="001241D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7A0E6D" w:rsidP="007A0E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se pokusí na sociálním odboru MěÚ Boskovice zjistit možnosti ubytování pana Přichystala v azylovém domě, případně možnosti jiného ubytování.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Pr="003B6D6E" w:rsidRDefault="00551674" w:rsidP="003B6D6E">
      <w:pPr>
        <w:pStyle w:val="Odstavecseseznamem"/>
        <w:numPr>
          <w:ilvl w:val="0"/>
          <w:numId w:val="12"/>
        </w:num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6D6E">
        <w:rPr>
          <w:rFonts w:ascii="Times New Roman" w:eastAsia="Times New Roman" w:hAnsi="Times New Roman" w:cs="Times New Roman"/>
          <w:sz w:val="24"/>
        </w:rPr>
        <w:t>Různé</w:t>
      </w: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Člen OZ pan Jaroslav Cícha informoval OZ o tom, že prořezávka stromů, které zasahují do elektrického vedení je možná pouze v období jejich vegetačního klidu.</w:t>
      </w:r>
    </w:p>
    <w:p w:rsidR="0063347C" w:rsidRDefault="00551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obce informovala OZ o tom, že </w:t>
      </w:r>
      <w:r w:rsidR="00195719">
        <w:rPr>
          <w:rFonts w:ascii="Times New Roman" w:eastAsia="Times New Roman" w:hAnsi="Times New Roman" w:cs="Times New Roman"/>
          <w:sz w:val="24"/>
        </w:rPr>
        <w:t>23.9</w:t>
      </w:r>
      <w:r>
        <w:rPr>
          <w:rFonts w:ascii="Times New Roman" w:eastAsia="Times New Roman" w:hAnsi="Times New Roman" w:cs="Times New Roman"/>
          <w:sz w:val="24"/>
        </w:rPr>
        <w:t>.2015 byl  zveřejněn na obou úředních deskách (elektronické i nástěnce) - NÁVRH ZADÁNÍ územního plánu.</w:t>
      </w:r>
    </w:p>
    <w:p w:rsidR="0063347C" w:rsidRDefault="005516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Další zasedání OZ bylo stanoveno na 6. 11. 2015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Zasedání ukončeno 20.25 hodin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Zapsala: Markéta Dušková</w:t>
      </w: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Vladislav Němec …………………………</w:t>
      </w:r>
    </w:p>
    <w:p w:rsidR="0063347C" w:rsidRDefault="0063347C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Petr </w:t>
      </w:r>
      <w:proofErr w:type="spellStart"/>
      <w:r>
        <w:rPr>
          <w:rFonts w:ascii="Times New Roman" w:eastAsia="Times New Roman" w:hAnsi="Times New Roman" w:cs="Times New Roman"/>
          <w:sz w:val="24"/>
        </w:rPr>
        <w:t>Ždila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……………………………</w:t>
      </w:r>
    </w:p>
    <w:p w:rsidR="0063347C" w:rsidRDefault="0063347C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Věra Knotková………………………..</w:t>
      </w:r>
    </w:p>
    <w:p w:rsidR="0063347C" w:rsidRDefault="0063347C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5516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3347C" w:rsidRDefault="006334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347C" w:rsidRDefault="006334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sectPr w:rsidR="0063347C" w:rsidSect="003A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E74"/>
    <w:multiLevelType w:val="multilevel"/>
    <w:tmpl w:val="A76ED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679AA"/>
    <w:multiLevelType w:val="multilevel"/>
    <w:tmpl w:val="809C4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370A8"/>
    <w:multiLevelType w:val="multilevel"/>
    <w:tmpl w:val="3E886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F160C"/>
    <w:multiLevelType w:val="multilevel"/>
    <w:tmpl w:val="EAB4C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D0E9B"/>
    <w:multiLevelType w:val="multilevel"/>
    <w:tmpl w:val="FF089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17C00"/>
    <w:multiLevelType w:val="multilevel"/>
    <w:tmpl w:val="C4B02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464E6"/>
    <w:multiLevelType w:val="multilevel"/>
    <w:tmpl w:val="36048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3474A"/>
    <w:multiLevelType w:val="hybridMultilevel"/>
    <w:tmpl w:val="D8A82EDC"/>
    <w:lvl w:ilvl="0" w:tplc="B80E7C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E0B4826"/>
    <w:multiLevelType w:val="multilevel"/>
    <w:tmpl w:val="2E525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E61E4F"/>
    <w:multiLevelType w:val="multilevel"/>
    <w:tmpl w:val="3EC21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150A92"/>
    <w:multiLevelType w:val="multilevel"/>
    <w:tmpl w:val="49D00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3474CC"/>
    <w:multiLevelType w:val="multilevel"/>
    <w:tmpl w:val="6C9E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3347C"/>
    <w:rsid w:val="001241DF"/>
    <w:rsid w:val="00195719"/>
    <w:rsid w:val="00393D0C"/>
    <w:rsid w:val="003A0E38"/>
    <w:rsid w:val="003B6D6E"/>
    <w:rsid w:val="00551674"/>
    <w:rsid w:val="0063347C"/>
    <w:rsid w:val="007A0E6D"/>
    <w:rsid w:val="008C3C29"/>
    <w:rsid w:val="00CE725E"/>
    <w:rsid w:val="00F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CCD58-129D-43EE-8175-31683C6C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elitbau s.r.o.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Knotková</dc:creator>
  <cp:lastModifiedBy>Věra Knotková</cp:lastModifiedBy>
  <cp:revision>2</cp:revision>
  <cp:lastPrinted>2015-10-05T13:54:00Z</cp:lastPrinted>
  <dcterms:created xsi:type="dcterms:W3CDTF">2015-10-09T12:37:00Z</dcterms:created>
  <dcterms:modified xsi:type="dcterms:W3CDTF">2015-10-09T12:37:00Z</dcterms:modified>
</cp:coreProperties>
</file>